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CF930" w14:textId="60AE3B00" w:rsidR="00740DD1" w:rsidRDefault="006265F2" w:rsidP="00403135">
      <w:pPr>
        <w:pStyle w:val="Title"/>
        <w:ind w:right="6111"/>
      </w:pPr>
      <w:r>
        <w:rPr>
          <w:lang w:bidi="lv-LV"/>
        </w:rPr>
        <w:t xml:space="preserve">Allego grupas privātuma politika </w:t>
      </w:r>
    </w:p>
    <w:p w14:paraId="442098B4" w14:textId="408ED963" w:rsidR="00740DD1" w:rsidRDefault="00AF28C9">
      <w:pPr>
        <w:spacing w:before="268"/>
        <w:ind w:left="100"/>
        <w:rPr>
          <w:b/>
        </w:rPr>
      </w:pPr>
      <w:r>
        <w:rPr>
          <w:b/>
          <w:lang w:bidi="lv-LV"/>
        </w:rPr>
        <w:t>Pēdējo reizi atjaunināta: 2025. gada jūnijā</w:t>
      </w:r>
    </w:p>
    <w:p w14:paraId="318F0B4E" w14:textId="77777777" w:rsidR="00740DD1" w:rsidRDefault="00740DD1">
      <w:pPr>
        <w:pStyle w:val="BodyText"/>
        <w:spacing w:before="8"/>
        <w:ind w:left="0"/>
        <w:rPr>
          <w:b/>
          <w:sz w:val="19"/>
        </w:rPr>
      </w:pPr>
    </w:p>
    <w:p w14:paraId="4E9B93E1" w14:textId="30085254" w:rsidR="00B0414B" w:rsidRDefault="00AF28C9" w:rsidP="00D453D0">
      <w:pPr>
        <w:pStyle w:val="Heading1"/>
        <w:spacing w:before="1"/>
      </w:pPr>
      <w:r>
        <w:rPr>
          <w:lang w:bidi="lv-LV"/>
        </w:rPr>
        <w:t>Ievads</w:t>
      </w:r>
    </w:p>
    <w:p w14:paraId="78277396" w14:textId="7F1FBA96" w:rsidR="00B0414B" w:rsidRDefault="00B0414B" w:rsidP="00B0414B">
      <w:pPr>
        <w:pStyle w:val="BodyText"/>
        <w:ind w:right="125"/>
      </w:pPr>
      <w:r w:rsidRPr="00D453D0">
        <w:rPr>
          <w:lang w:bidi="lv-LV"/>
        </w:rPr>
        <w:t xml:space="preserve">Allego grupas uzņēmumi (kopā saukti "Allego") ir apņēmušies aizsargāt tās personiskās informācijas ("Personiskā informācija") privātumu, kuru jūs kopīgojat ar mums, tostarp Personisko informāciju, kas saistīta ar personām, kuras var būt lietotāji, klienti, potenciālie klienti, darbinieki, aģenti, darba meklētāji vai citas personas. </w:t>
      </w:r>
    </w:p>
    <w:p w14:paraId="76775F2A" w14:textId="77777777" w:rsidR="00B0414B" w:rsidRDefault="00B0414B" w:rsidP="00B0414B">
      <w:pPr>
        <w:pStyle w:val="BodyText"/>
        <w:ind w:right="125"/>
      </w:pPr>
    </w:p>
    <w:p w14:paraId="49CC3B10" w14:textId="26F8DF3E" w:rsidR="00B0414B" w:rsidRDefault="00B0414B" w:rsidP="00B0414B">
      <w:pPr>
        <w:pStyle w:val="BodyText"/>
        <w:ind w:right="125"/>
      </w:pPr>
      <w:r>
        <w:rPr>
          <w:lang w:bidi="lv-LV"/>
        </w:rPr>
        <w:t>Allego nopietni uzņemas atbildību par jūsu personas datu apstrādi. Šajā Privātuma politikā ir aprakstīta uzņēmuma Allego prakse, kā mēs apkopojam, izmantojam, izpaužam, pārsūtām un glabājam jūsu personas datus. Tajā ir izklāstītas arī jūsu tiesības uz privātumu. Privātums ir pastāvīga atbildība, tāpēc Allego laiku pa laikam atjauninās šo Privātuma politiku, ja Allego uzņemsies jaunu praksi attiecībā uz personas datu apstrādi vai apstiprinās jaunas privātuma politikas.</w:t>
      </w:r>
    </w:p>
    <w:p w14:paraId="16EFD101" w14:textId="77777777" w:rsidR="00B0414B" w:rsidRDefault="00B0414B" w:rsidP="00B0414B">
      <w:pPr>
        <w:pStyle w:val="BodyText"/>
        <w:ind w:right="125"/>
      </w:pPr>
    </w:p>
    <w:p w14:paraId="56007B32" w14:textId="6A24A691" w:rsidR="00B0414B" w:rsidRPr="00D453D0" w:rsidRDefault="00B0414B" w:rsidP="00D453D0">
      <w:pPr>
        <w:pStyle w:val="BodyText"/>
        <w:ind w:right="125"/>
      </w:pPr>
      <w:r w:rsidRPr="00D453D0">
        <w:rPr>
          <w:lang w:bidi="lv-LV"/>
        </w:rPr>
        <w:t xml:space="preserve">Izmantojot lādētājus, tīmekļa vietnes, lietotnes, produktus, pakalpojumus, lietojumprogrammatūras un sociālo mediju vietnes, ko nodrošina Allego, jūs esat atļāvis apkopot, izmantot un izpaust savu Personisko informāciju saskaņā ar šo privātuma politiku ("Privātuma politika" vai "Politika"). Šī Politika ir īpaši adresēta tiem, kas sniedz Personisko informāciju uzņēmumam Allego. Iesakām rūpīgi izlasīt šo Privātuma politiku. </w:t>
      </w:r>
    </w:p>
    <w:p w14:paraId="4070A520" w14:textId="77777777" w:rsidR="00B0414B" w:rsidRDefault="00B0414B" w:rsidP="00D453D0">
      <w:pPr>
        <w:pStyle w:val="BodyText"/>
        <w:ind w:left="0" w:right="125"/>
      </w:pPr>
    </w:p>
    <w:p w14:paraId="6137D5B3" w14:textId="75CD381E" w:rsidR="006265F2" w:rsidRDefault="006265F2" w:rsidP="00B0414B">
      <w:pPr>
        <w:pStyle w:val="BodyText"/>
        <w:ind w:right="125"/>
      </w:pPr>
      <w:r w:rsidRPr="00D453D0">
        <w:rPr>
          <w:lang w:bidi="lv-LV"/>
        </w:rPr>
        <w:t xml:space="preserve">Šī Politika ir balstīta uz privātuma un datu aizsardzības principiem, kas ir kopīgi valstīs, kurās mēs veicam darbību. Šī Politika ir paredzēta, lai apkopotu Allego datu aizsardzības praksi kopumā un informētu mūsu lādētāju lietotājus, lietotņu lietotājus, citu produktu, pakalpojumu un lietojumprogrammu klientus, potenciālos klientus, darba meklētājus, tīmekļa vietnes apmeklētājus, sociālo mediju apmeklētājus un citas trešās puses par Allego privātuma politiku, kas var būt tiem piemērojama. </w:t>
      </w:r>
    </w:p>
    <w:p w14:paraId="682EFBEB" w14:textId="77777777" w:rsidR="00D66F60" w:rsidRPr="00B0414B" w:rsidRDefault="00D66F60" w:rsidP="00D453D0">
      <w:pPr>
        <w:pStyle w:val="BodyText"/>
        <w:ind w:right="125"/>
      </w:pPr>
    </w:p>
    <w:p w14:paraId="21F4A754" w14:textId="77777777" w:rsidR="006265F2" w:rsidRPr="00D66F60" w:rsidRDefault="006265F2" w:rsidP="00D453D0">
      <w:pPr>
        <w:pStyle w:val="Heading1"/>
      </w:pPr>
      <w:r w:rsidRPr="00D453D0">
        <w:rPr>
          <w:lang w:bidi="lv-LV"/>
        </w:rPr>
        <w:t xml:space="preserve">Kas ir atbildīgs par jūsu Personisko informāciju? </w:t>
      </w:r>
    </w:p>
    <w:p w14:paraId="1F131F76" w14:textId="77777777" w:rsidR="007F24BB" w:rsidRDefault="00D66F60" w:rsidP="007F24BB">
      <w:pPr>
        <w:pStyle w:val="BodyText"/>
        <w:ind w:right="125"/>
      </w:pPr>
      <w:r>
        <w:rPr>
          <w:lang w:bidi="lv-LV"/>
        </w:rPr>
        <w:t>Allego ir atbildīgs par Personisko informāciju, ko mēs varam apkopot tālāk aprakstītajā veidā. Allego ietver: Allego N.V., Westervoortsedijk 73 KB, 6827 AV Arnhem, Nīderlande; Allego B.V., Westervoortsedijk 73 KB, 6827 AV Arnhem, Nīderlande; Allego GmbH, Stralauer Platz 34, 10243 Berlin, Vācija; Allego België B.V., Schaliënhoevedreef 20T, 2800 Mechelen, Beļģija; Allego Charging Ltd., Saffery Champness, 71 Queen Victoria Street, Londona, EC4V 4BE, Apvienotā Karaliste; Allego France SAS, 6 Rue de Berri, 75008 Paris, Francija; Allego Denmark ApS, Langelinie Allé 35, 2100 København, Dānija; Allego Norway AS, Apotekergata 10B, 0180 Oslo, Norvēģija; Allego Portugal Unipessoal Lda, Avenida Infante D. Henrique 26, 1149 – 096 Lisbon, Portugāle; Allego Sweden AB, Drottninggatan 86, 111 36 Stockholm, Zviedrija; Allego Italy S.R.L., Torino (TO) Corso Valdocco 2 CAP 10122, Itālija; Allego Spain S.L.U., p/a Latorre: Calle Suero de Quinones 34-36, 28002 Madrid, Spānija; Allego Poland Sp. Z o.o., ul. Bitwy Warsawskiej 1920 r 7, 02-366 Warsaw, Polija; Allego Charging Oy, c/o Dittmar &amp; Indrenius, Pohjoisesplanadi 25 A, 00100 Helsinki, Somija; Allego Estonia OÜ, Pärnu mnt 139e/2-8, 11317 Tallinn, Igaunija; Allego Lithuania UAB, Gedimino pr. 20, LT-01103 Vilnius, Lietuva; Allego Switzerland GmbH, c/o CMS von Erlach Partners AG, Räffelstrasse 26, 8045 Zurich, Šveice; Allego Austria GmbH, c/o Climate Lab</w:t>
      </w:r>
    </w:p>
    <w:p w14:paraId="41C416F9" w14:textId="35C6E129" w:rsidR="006265F2" w:rsidRPr="00D66F60" w:rsidRDefault="007F24BB" w:rsidP="007F24BB">
      <w:pPr>
        <w:pStyle w:val="BodyText"/>
        <w:ind w:right="125"/>
      </w:pPr>
      <w:r>
        <w:rPr>
          <w:lang w:bidi="lv-LV"/>
        </w:rPr>
        <w:t xml:space="preserve">Spittelauer Lände 45, 1090 Vienna, Austrija; un to attiecīgos saistītos uzņēmumus ("Allego grupas uzņēmumi"). Jūsu Personisko informāciju pārvaldīs Allego grupas uzņēmums, kas sniedz jums pakalpojumus vai sazinās ar jums. Dažos gadījumos jūsu Personisko informāciju apstrādās un/vai pārvaldīs vairāk nekā viens Allego grupas uzņēmums. </w:t>
      </w:r>
    </w:p>
    <w:p w14:paraId="7D153C29" w14:textId="77777777" w:rsidR="006265F2" w:rsidRPr="00D453D0" w:rsidRDefault="006265F2" w:rsidP="006265F2">
      <w:pPr>
        <w:pStyle w:val="NormalWeb"/>
        <w:rPr>
          <w:lang w:val="en-US"/>
        </w:rPr>
      </w:pPr>
    </w:p>
    <w:p w14:paraId="103C36B5" w14:textId="77777777" w:rsidR="006265F2" w:rsidRDefault="006265F2">
      <w:pPr>
        <w:pStyle w:val="BodyText"/>
        <w:ind w:right="125"/>
      </w:pPr>
    </w:p>
    <w:p w14:paraId="17ABDBF5" w14:textId="77777777" w:rsidR="00740DD1" w:rsidRDefault="00740DD1">
      <w:pPr>
        <w:pStyle w:val="BodyText"/>
        <w:spacing w:before="9"/>
        <w:ind w:left="0"/>
        <w:rPr>
          <w:sz w:val="19"/>
        </w:rPr>
      </w:pPr>
    </w:p>
    <w:p w14:paraId="37220E3C" w14:textId="77777777" w:rsidR="00740DD1" w:rsidRDefault="00AF28C9">
      <w:pPr>
        <w:pStyle w:val="Heading1"/>
        <w:spacing w:line="389" w:lineRule="exact"/>
      </w:pPr>
      <w:r>
        <w:rPr>
          <w:lang w:bidi="lv-LV"/>
        </w:rPr>
        <w:t>Datu aizsardzības speciālists</w:t>
      </w:r>
    </w:p>
    <w:p w14:paraId="10A6D12A" w14:textId="3C86E432" w:rsidR="00740DD1" w:rsidRDefault="003C21B2" w:rsidP="00D453D0">
      <w:pPr>
        <w:pStyle w:val="BodyText"/>
        <w:ind w:right="125"/>
      </w:pPr>
      <w:r w:rsidRPr="003C21B2">
        <w:rPr>
          <w:lang w:bidi="lv-LV"/>
        </w:rPr>
        <w:t>Mēs esam iecēluši Datu aizsardzības speciālistu ("DAI"), lai uzlabotu un veicinātu privātuma un datu aizsardzības principu ievērošanu un izpratni par tiem. Ja vēlaties veikt kādu no iepriekš minētajām darbībām vai sazināties ar DAI, ja jums ir kādi jautājumi vai bažas par Allego Privātuma politiku vai praksi, Allego datu aizsardzības speciālista kontaktinformācija ir šāda:</w:t>
      </w:r>
    </w:p>
    <w:p w14:paraId="6AB2FB2B" w14:textId="77777777" w:rsidR="00740DD1" w:rsidRDefault="00740DD1" w:rsidP="00D453D0">
      <w:pPr>
        <w:pStyle w:val="BodyText"/>
        <w:ind w:right="125"/>
      </w:pPr>
    </w:p>
    <w:p w14:paraId="6F5A8253" w14:textId="34628CDF" w:rsidR="00740DD1" w:rsidRDefault="00AF28C9">
      <w:pPr>
        <w:pStyle w:val="BodyText"/>
        <w:jc w:val="both"/>
      </w:pPr>
      <w:r>
        <w:rPr>
          <w:lang w:bidi="lv-LV"/>
        </w:rPr>
        <w:t xml:space="preserve">Allego </w:t>
      </w:r>
      <w:r w:rsidR="00756188">
        <w:rPr>
          <w:spacing w:val="1"/>
          <w:lang w:bidi="lv-LV"/>
        </w:rPr>
        <w:t xml:space="preserve">Holding </w:t>
      </w:r>
      <w:r>
        <w:rPr>
          <w:lang w:bidi="lv-LV"/>
        </w:rPr>
        <w:t>B.V.</w:t>
      </w:r>
    </w:p>
    <w:p w14:paraId="7E46A4F5" w14:textId="77777777" w:rsidR="00740DD1" w:rsidRDefault="00AF28C9">
      <w:pPr>
        <w:pStyle w:val="BodyText"/>
        <w:ind w:right="6556"/>
        <w:jc w:val="both"/>
      </w:pPr>
      <w:r>
        <w:rPr>
          <w:lang w:bidi="lv-LV"/>
        </w:rPr>
        <w:t>Adresāts: Datu aizsardzības speciālists Industriepark Kleefse Waard Westervoortsedijk 73</w:t>
      </w:r>
    </w:p>
    <w:p w14:paraId="7733401D" w14:textId="55D15F75" w:rsidR="00740DD1" w:rsidRDefault="00AF28C9">
      <w:pPr>
        <w:pStyle w:val="BodyText"/>
        <w:spacing w:before="1"/>
        <w:ind w:right="7603"/>
        <w:jc w:val="both"/>
      </w:pPr>
      <w:r>
        <w:rPr>
          <w:lang w:bidi="lv-LV"/>
        </w:rPr>
        <w:t xml:space="preserve">6827 AV Arnhem Nīderlande </w:t>
      </w:r>
      <w:hyperlink r:id="rId11">
        <w:r>
          <w:rPr>
            <w:u w:val="single"/>
            <w:lang w:bidi="lv-LV"/>
          </w:rPr>
          <w:t>dpo@allego.eu</w:t>
        </w:r>
      </w:hyperlink>
    </w:p>
    <w:p w14:paraId="042F9525" w14:textId="77777777" w:rsidR="00740DD1" w:rsidRDefault="00AF28C9">
      <w:pPr>
        <w:pStyle w:val="BodyText"/>
        <w:spacing w:line="267" w:lineRule="exact"/>
        <w:jc w:val="both"/>
      </w:pPr>
      <w:r>
        <w:rPr>
          <w:lang w:bidi="lv-LV"/>
        </w:rPr>
        <w:t>+31 (0)88-7500300</w:t>
      </w:r>
    </w:p>
    <w:p w14:paraId="3079629E" w14:textId="77777777" w:rsidR="00740DD1" w:rsidRDefault="00740DD1">
      <w:pPr>
        <w:pStyle w:val="BodyText"/>
        <w:spacing w:before="9"/>
        <w:ind w:left="0"/>
        <w:rPr>
          <w:sz w:val="19"/>
        </w:rPr>
      </w:pPr>
    </w:p>
    <w:p w14:paraId="3BC90763" w14:textId="1DED1F0B" w:rsidR="00740DD1" w:rsidRDefault="00AF28C9">
      <w:pPr>
        <w:pStyle w:val="Heading1"/>
      </w:pPr>
      <w:r>
        <w:rPr>
          <w:lang w:bidi="lv-LV"/>
        </w:rPr>
        <w:t>Kādu Personisko informāciju mēs apkopojam un kā to izmantojam</w:t>
      </w:r>
    </w:p>
    <w:p w14:paraId="0FF22CDD" w14:textId="487DA9E4" w:rsidR="00672294" w:rsidRDefault="00672294" w:rsidP="00D453D0">
      <w:pPr>
        <w:pStyle w:val="BodyText"/>
        <w:ind w:right="125"/>
      </w:pPr>
      <w:r>
        <w:rPr>
          <w:lang w:bidi="lv-LV"/>
        </w:rPr>
        <w:t>Allego apkopo jūsu sniegto Personisko informāciju. Tālāk ir izskaidrots, saskaņā ar kādiem scenārijiem mēs apkopojam Personisko informāciju, kādu Personisko informāciju tā var ietvert, kā mēs izmantojam Personisko informāciju, uz kāda juridiskā pamata mēs apstrādājam Personisko informāciju un cik ilgi mēs glabājam Personisko informāciju.</w:t>
      </w:r>
    </w:p>
    <w:p w14:paraId="66293E3C" w14:textId="77777777" w:rsidR="00672294" w:rsidRDefault="00672294">
      <w:pPr>
        <w:pStyle w:val="BodyText"/>
        <w:ind w:right="167"/>
      </w:pPr>
    </w:p>
    <w:p w14:paraId="0D70B238" w14:textId="1599088B" w:rsidR="00672294" w:rsidRDefault="00476D37" w:rsidP="00672294">
      <w:pPr>
        <w:pStyle w:val="BodyText"/>
        <w:numPr>
          <w:ilvl w:val="0"/>
          <w:numId w:val="4"/>
        </w:numPr>
        <w:ind w:right="125"/>
      </w:pPr>
      <w:r>
        <w:rPr>
          <w:lang w:bidi="lv-LV"/>
        </w:rPr>
        <w:t>Apstrāde viesa sesijas atvēršanas, konta izveides, abonēšanas, pieteikšanās vai izmantošanas laikā kādā no lietojumprogrammām vai tīmekļa vietnēm, piemēram, Smoov, Allego DXP vai Allego Abonēšanas programmā (Fisker lietotnē).</w:t>
      </w:r>
    </w:p>
    <w:p w14:paraId="6227C64E" w14:textId="0ED75FBE" w:rsidR="00672294" w:rsidRDefault="00672294" w:rsidP="00D453D0">
      <w:pPr>
        <w:pStyle w:val="BodyText"/>
        <w:numPr>
          <w:ilvl w:val="1"/>
          <w:numId w:val="4"/>
        </w:numPr>
        <w:ind w:right="125"/>
      </w:pPr>
      <w:r>
        <w:rPr>
          <w:lang w:bidi="lv-LV"/>
        </w:rPr>
        <w:t>Šī Personiskā informācija var ietvert iniciāļus, vārdu, uzvārdu, e-pasta adresi, tālruņa numuru, Facebook konta nosaukumu, Google konta nosaukumu, uzlādes kartes, bankas konta un kredītkartes numuru.</w:t>
      </w:r>
    </w:p>
    <w:p w14:paraId="6B83BC76" w14:textId="5D947A1F" w:rsidR="00672294" w:rsidRDefault="00672294" w:rsidP="00D453D0">
      <w:pPr>
        <w:pStyle w:val="BodyText"/>
        <w:numPr>
          <w:ilvl w:val="1"/>
          <w:numId w:val="4"/>
        </w:numPr>
        <w:ind w:right="125"/>
      </w:pPr>
      <w:r>
        <w:rPr>
          <w:lang w:bidi="lv-LV"/>
        </w:rPr>
        <w:t>Allego izmanto šo Personisko informāciju, lai nodrošinātu jums jebkuru no šīm (tīmekļa vai lietotņu) lietojumprogrammām vai abonementiem, tostarp vēlamo iestatījumu atcerēšanos, vēlamo maksājuma veidu uzlādes sesijām, uzlādes stacijas atrašanu un (tuvākajā nākotnē) uzlādes staciju rezervēšanu.</w:t>
      </w:r>
    </w:p>
    <w:p w14:paraId="153369ED" w14:textId="2FFE0531" w:rsidR="00672294" w:rsidRDefault="00672294" w:rsidP="00D453D0">
      <w:pPr>
        <w:pStyle w:val="BodyText"/>
        <w:numPr>
          <w:ilvl w:val="1"/>
          <w:numId w:val="4"/>
        </w:numPr>
        <w:ind w:right="125"/>
      </w:pPr>
      <w:r>
        <w:rPr>
          <w:lang w:bidi="lv-LV"/>
        </w:rPr>
        <w:t>Šāda Personiskā informācija tiek apstrādāta, pamatojoties uz līgumu ar Allego, lai izmantotu piemērojamo (tīmekļa vai lietotnes) lietojumprogrammu (VDAR 6. panta 1. punkta b) apakšpunkts), Allego likumīgajām interesēm nodrošināt personīgās izvēles (VDAR 6. panta 1. punkta f) apakšpunkts) un, lai izpildītu juridiskās saistības (VDAR 6. panta 1. punkta c) apakšpunkts).</w:t>
      </w:r>
    </w:p>
    <w:p w14:paraId="48C45437" w14:textId="7F7CE998" w:rsidR="00672294" w:rsidRDefault="00672294" w:rsidP="00476D37">
      <w:pPr>
        <w:pStyle w:val="BodyText"/>
        <w:numPr>
          <w:ilvl w:val="1"/>
          <w:numId w:val="4"/>
        </w:numPr>
        <w:ind w:right="125"/>
      </w:pPr>
      <w:r>
        <w:rPr>
          <w:lang w:bidi="lv-LV"/>
        </w:rPr>
        <w:t>Personiskā informācija, kas tiek apstrādāta, izmantojot šos pakalpojumus kā viesim (piemēram, labvēlības izteikšana), tiks dzēsta katru reizi, kad aizvērsiet attiecīgo (tīmekļa vai lietotnes) lietojumprogrammu. Personiskā informācija, kas tiek saņemta no Facebook vai Google, lai pieteiktos ar Facebook vai Google kontiem, netiek izmantota, un Allego to automātiski to dzēš pēc 90 dienām. Atļauju izmantot šos Facebook vai Google kontus vienmēr var atsaukt, izmantojot jūsu Facebook un Google kontus.</w:t>
      </w:r>
    </w:p>
    <w:p w14:paraId="2E1FBE1C" w14:textId="77777777" w:rsidR="00C515A9" w:rsidRDefault="00C515A9" w:rsidP="00D453D0">
      <w:pPr>
        <w:pStyle w:val="BodyText"/>
        <w:ind w:left="1540" w:right="125"/>
      </w:pPr>
    </w:p>
    <w:p w14:paraId="14D2872B" w14:textId="4479DE01" w:rsidR="00C515A9" w:rsidRPr="00D453D0" w:rsidRDefault="00C515A9" w:rsidP="00D453D0">
      <w:pPr>
        <w:pStyle w:val="BodyText"/>
        <w:numPr>
          <w:ilvl w:val="0"/>
          <w:numId w:val="4"/>
        </w:numPr>
        <w:spacing w:before="6"/>
        <w:ind w:right="125"/>
      </w:pPr>
      <w:r>
        <w:rPr>
          <w:lang w:bidi="lv-LV"/>
        </w:rPr>
        <w:t>Apstrāde jūsu atrašanās vietas datu izmantošanas laikā (vai pēc tam) kādā no tīmekļa vietņu lietojumprogrammām, piemēram, Smoov, Allego DXP, Allego Abonēšanas programma (Fisker lietotne).</w:t>
      </w:r>
    </w:p>
    <w:p w14:paraId="5B8C4DF0" w14:textId="25DBDAB5" w:rsidR="00C515A9" w:rsidRDefault="00AF28C9" w:rsidP="00D453D0">
      <w:pPr>
        <w:pStyle w:val="BodyText"/>
        <w:numPr>
          <w:ilvl w:val="1"/>
          <w:numId w:val="4"/>
        </w:numPr>
        <w:ind w:right="125"/>
      </w:pPr>
      <w:r>
        <w:rPr>
          <w:lang w:bidi="lv-LV"/>
        </w:rPr>
        <w:lastRenderedPageBreak/>
        <w:t>Varat izmantot lietojumprogrammas vai tīmekļa vietnes, lai atrastu, pārbaudītu pieejamību un (tuvākajā nākotnē) rezervētu Allego uzlādes stacijas. Noklusējuma iestatījums šādās lietotnēs un tīmekļa vietnēs ir iestatīts tā, lai netiktu izsekota jūsu atrašanās vieta. Ja tomēr vēlaties izmantot mūsu lietotnes un tīmekļa vietnes, lai meklētu, pārbaudītu pieejamību un (tuvākajā nākotnē) rezervētu uzlādes stacijas, jums ir jāsniedz skaidra atļauja/piekrišana, izmantojot lietotnes un tīmekļa vietnes savā tālrunī vai pārlūkprogrammā, izmantot jūsu atrašanās vietas informāciju saskaņā ar VDAR 6. panta 1. punkta a) apakšpunktu. Personiskā informācija, kuru mēs apstrādāsim, būs tās atrašanās vietas IP adrese un/vai GPS koordinātas, no kuras jūs piekļūstat (tīmekļa vai lietotņu) lietojumprogrammai.</w:t>
      </w:r>
    </w:p>
    <w:p w14:paraId="7B7D79F7" w14:textId="53D25EFC" w:rsidR="00C515A9" w:rsidRDefault="00C515A9" w:rsidP="00C515A9">
      <w:pPr>
        <w:pStyle w:val="BodyText"/>
        <w:numPr>
          <w:ilvl w:val="1"/>
          <w:numId w:val="4"/>
        </w:numPr>
        <w:ind w:right="125"/>
      </w:pPr>
      <w:r>
        <w:rPr>
          <w:lang w:bidi="lv-LV"/>
        </w:rPr>
        <w:t>Allego izmanto šo Personisko informāciju (pēc piekrišanas), lai ļautu parādīt tuvumā esošos lādētājus, pārbaudītu to pieejamību, un (tuvākajā nākotnē) rezervētu šīs uzlādes stacijas.</w:t>
      </w:r>
    </w:p>
    <w:p w14:paraId="12AF0EF6" w14:textId="77777777" w:rsidR="00C515A9" w:rsidRDefault="00C515A9" w:rsidP="00D453D0">
      <w:pPr>
        <w:pStyle w:val="BodyText"/>
        <w:numPr>
          <w:ilvl w:val="1"/>
          <w:numId w:val="4"/>
        </w:numPr>
        <w:ind w:right="125"/>
      </w:pPr>
      <w:r>
        <w:rPr>
          <w:lang w:bidi="lv-LV"/>
        </w:rPr>
        <w:t>Šāda Personiskā informācija tiek apstrādāta (pēc piekrišanas), pamatojoties uz piekrišanu (VDAR 6. panta 1. punkta a) apakšpunkts).</w:t>
      </w:r>
    </w:p>
    <w:p w14:paraId="704A602D" w14:textId="77777777" w:rsidR="00E50632" w:rsidRDefault="00AF28C9" w:rsidP="00C515A9">
      <w:pPr>
        <w:pStyle w:val="BodyText"/>
        <w:numPr>
          <w:ilvl w:val="1"/>
          <w:numId w:val="4"/>
        </w:numPr>
        <w:ind w:right="125"/>
      </w:pPr>
      <w:r>
        <w:rPr>
          <w:lang w:bidi="lv-LV"/>
        </w:rPr>
        <w:t>Allego nesaglabā jūsu atrašanās vietu un neizseko tai, izmantojot šo funkciju. Šai funkcijai.</w:t>
      </w:r>
    </w:p>
    <w:p w14:paraId="074BEB25" w14:textId="12BFD95D" w:rsidR="00E37974" w:rsidRDefault="00C515A9" w:rsidP="00D453D0">
      <w:pPr>
        <w:pStyle w:val="BodyText"/>
        <w:numPr>
          <w:ilvl w:val="1"/>
          <w:numId w:val="4"/>
        </w:numPr>
        <w:ind w:right="125"/>
      </w:pPr>
      <w:r>
        <w:rPr>
          <w:lang w:bidi="lv-LV"/>
        </w:rPr>
        <w:t>Tomēr ņemiet vērā, ka var tikt piemēroti Google maps vai jebkura cita atrašanās vietas pakalpojuma noteikumi un nosacījumi, kā arī privātuma iestatījumi.</w:t>
      </w:r>
    </w:p>
    <w:p w14:paraId="3A65214F" w14:textId="77777777" w:rsidR="00E37974" w:rsidRDefault="00E37974" w:rsidP="00D453D0">
      <w:pPr>
        <w:pStyle w:val="BodyText"/>
        <w:ind w:left="0" w:right="123"/>
      </w:pPr>
    </w:p>
    <w:p w14:paraId="528DE132" w14:textId="175554DB" w:rsidR="00C515A9" w:rsidRDefault="002E6F3A" w:rsidP="00C515A9">
      <w:pPr>
        <w:pStyle w:val="BodyText"/>
        <w:numPr>
          <w:ilvl w:val="0"/>
          <w:numId w:val="4"/>
        </w:numPr>
        <w:spacing w:before="6"/>
        <w:ind w:right="125"/>
      </w:pPr>
      <w:r>
        <w:rPr>
          <w:lang w:bidi="lv-LV"/>
        </w:rPr>
        <w:t>Apstrāde, ievadot vai izmantojot uzlādes karti vai spraudņa un uzlādes identifikatoru un/vai, veicot uzlādes sesijas ar uzlādes karti vai spraudni un uzlādi vienā no Allego lādētājiem, lietojumprogrammām vai vietnēm.</w:t>
      </w:r>
    </w:p>
    <w:p w14:paraId="34ABB575" w14:textId="6CFDB000" w:rsidR="005B4F17" w:rsidRDefault="00AF28C9" w:rsidP="00C515A9">
      <w:pPr>
        <w:pStyle w:val="BodyText"/>
        <w:numPr>
          <w:ilvl w:val="1"/>
          <w:numId w:val="4"/>
        </w:numPr>
        <w:ind w:right="125"/>
      </w:pPr>
      <w:r>
        <w:rPr>
          <w:lang w:bidi="lv-LV"/>
        </w:rPr>
        <w:t>Lai varētu izmantot uzlādes karti vai spraudņa un uzlādes metodi, ko izveidojis un nodrošina uzlādes karšu pakalpojumu sniedzējs (t.i., Mobilitātes pakalpojumu sniedzējs “MPS”), jums jāievada jūsu MPS izsniegtais uzlādes kartes numurs Allego lietojumprogrammās un tīmekļa vietnēs vai jāuzrāda sava MPS izsniegtā uzlādes karte piemērotā nolasītājā pie lādētāja, vai arī jāpievieno sava spraudņa un uzlādes automašīna lādētājam. Tādējādi šī Personiskā informācija ietver jūsu uzlādes kartes vai spraudņa un uzlādes metodes unikālo numuru, kas ir saistīts ar jūsu personisko kontu.</w:t>
      </w:r>
    </w:p>
    <w:p w14:paraId="18863D28" w14:textId="50A22B39" w:rsidR="00E50632" w:rsidRDefault="00E50632" w:rsidP="00C515A9">
      <w:pPr>
        <w:pStyle w:val="BodyText"/>
        <w:numPr>
          <w:ilvl w:val="1"/>
          <w:numId w:val="4"/>
        </w:numPr>
        <w:ind w:right="125"/>
      </w:pPr>
      <w:r>
        <w:rPr>
          <w:lang w:bidi="lv-LV"/>
        </w:rPr>
        <w:t>Allego izmanto šo Personisko informāciju, lai pēc tam ļautu veikt uzlādes sesijas, par kurām tiks izrakstīts rēķins uz jūsu MPS. Šī personas datu apstrāde ir nepieciešama uzņēmumam Allego un jūsu pakalpojumu sniedzējam, lai ļautu jums uzlādēt transportlīdzekli, ja izmantojat šos līdzekļus. Jūsu uzlādes kartes vai spraudņa un uzlādes metodes informācija tiek nosūtīta tieši, izmantojot drošu savienojumu ar attiecīgo MPS, lai rēķinu par uzlādes sesijām varētu izrakstīt uz jūsu MPS. Jūsu vēsturiskās uzlādes sesijas, ko veicāt Allego uzlādes stacijās ar savu uzlādes karti, var būt redzamas jūsu kontā piesaistītajiem lietotājiem (caur e-pastu, Facebook vai Google) Allego lietojumprogrammās vai tīmekļa vietnēs, bet tās nav redzamas viesiem vai, uzrādot uzlādes kartes metodi piemērotā nolasītājā pie lādētāja vai, pievienojot savu spraudņa un uzlādes transportlīdzekli piemērotam nolasītājam pie lādētāja.</w:t>
      </w:r>
    </w:p>
    <w:p w14:paraId="308147CC" w14:textId="50A17630" w:rsidR="00740DD1" w:rsidRDefault="00E50632" w:rsidP="00C515A9">
      <w:pPr>
        <w:pStyle w:val="BodyText"/>
        <w:numPr>
          <w:ilvl w:val="1"/>
          <w:numId w:val="4"/>
        </w:numPr>
        <w:ind w:right="125"/>
      </w:pPr>
      <w:r>
        <w:rPr>
          <w:lang w:bidi="lv-LV"/>
        </w:rPr>
        <w:t>Šāda Personiskā informācija tiks apstrādāta, pamatojoties uz līgumu ar Allego par lādētāju izmantošanu saskaņā ar VDAR 6. panta 1. punkta b) apakšpunktu, kā arī grāmatvedības vajadzībām saskaņā ar VDAR 6. panta 1. punkta c) apakšpunktu.</w:t>
      </w:r>
    </w:p>
    <w:p w14:paraId="6EDE179A" w14:textId="4710FBE2" w:rsidR="00740DD1" w:rsidRPr="00E50632" w:rsidRDefault="00AF28C9" w:rsidP="00D453D0">
      <w:pPr>
        <w:pStyle w:val="BodyText"/>
        <w:numPr>
          <w:ilvl w:val="1"/>
          <w:numId w:val="4"/>
        </w:numPr>
        <w:ind w:right="125"/>
        <w:rPr>
          <w:sz w:val="25"/>
        </w:rPr>
      </w:pPr>
      <w:r>
        <w:rPr>
          <w:lang w:bidi="lv-LV"/>
        </w:rPr>
        <w:t>Lūdzu, sazinieties ar savu pakalpojumu sniedzēju, ja jums ir kādi jautājumi par to, kā jūsu MPS apstrādā jūsu Personisko informāciju, jo jūsu MPS apstrādā arī jūsu Personisko informāciju, kas saistīta ar jūsu uzlādes karti.</w:t>
      </w:r>
    </w:p>
    <w:p w14:paraId="0F5C2887" w14:textId="77777777" w:rsidR="00E37974" w:rsidRDefault="00E37974">
      <w:pPr>
        <w:pStyle w:val="BodyText"/>
        <w:spacing w:before="6"/>
        <w:ind w:left="0"/>
        <w:rPr>
          <w:sz w:val="25"/>
        </w:rPr>
      </w:pPr>
    </w:p>
    <w:p w14:paraId="5342094A" w14:textId="7A28A60F" w:rsidR="008D0E3D" w:rsidRDefault="002E6F3A" w:rsidP="008D0E3D">
      <w:pPr>
        <w:pStyle w:val="BodyText"/>
        <w:numPr>
          <w:ilvl w:val="0"/>
          <w:numId w:val="4"/>
        </w:numPr>
        <w:spacing w:before="6"/>
        <w:ind w:right="125"/>
      </w:pPr>
      <w:r>
        <w:rPr>
          <w:lang w:bidi="lv-LV"/>
        </w:rPr>
        <w:t xml:space="preserve">Apstrāde, ievadot vai izmantojot tiešā debeta metodi un/vai izmantojot abonēšanas maksu un/vai uzlādes sesijas ar tiešo debeta metodi vienā no Allego </w:t>
      </w:r>
      <w:r>
        <w:rPr>
          <w:lang w:bidi="lv-LV"/>
        </w:rPr>
        <w:lastRenderedPageBreak/>
        <w:t>lietojumprogrammām vai tīmekļa vietnēm.</w:t>
      </w:r>
    </w:p>
    <w:p w14:paraId="6BAC8F75" w14:textId="59F1CDB9" w:rsidR="008D0E3D" w:rsidRDefault="008D0E3D" w:rsidP="008D0E3D">
      <w:pPr>
        <w:pStyle w:val="BodyText"/>
        <w:numPr>
          <w:ilvl w:val="1"/>
          <w:numId w:val="4"/>
        </w:numPr>
        <w:ind w:right="125"/>
      </w:pPr>
      <w:r>
        <w:rPr>
          <w:lang w:bidi="lv-LV"/>
        </w:rPr>
        <w:t>Lai varētu izmantot tiešā debeta metodi, jums jāievada informācija par tiešā debeta metodi. Tādējādi šī Personiskā informācija ietver jūsu bankas konta numuru, vārdu, iniciāļus, adresi un e-pasta adresi.</w:t>
      </w:r>
    </w:p>
    <w:p w14:paraId="56085B7C" w14:textId="593DACB8" w:rsidR="008D0E3D" w:rsidRDefault="008D0E3D" w:rsidP="008D0E3D">
      <w:pPr>
        <w:pStyle w:val="BodyText"/>
        <w:numPr>
          <w:ilvl w:val="1"/>
          <w:numId w:val="4"/>
        </w:numPr>
        <w:ind w:right="125"/>
      </w:pPr>
      <w:r>
        <w:rPr>
          <w:lang w:bidi="lv-LV"/>
        </w:rPr>
        <w:t>Allego izmanto šo Personisko informāciju, lai pēc tam varētu piedāvāt abonementu un/vai veikt uzlādes sesijas, par kurām tiks izrakstīts rēķins, izmantojot tiešā debeta metodi. Šī personas datu apstrāde ir nepieciešama, lai Allego piedāvātu maksas abonementu vai ļautu jums iekasēt maksu par transportlīdzekli, ja izmantojat šos līdzekļus. Jūsu tiešā debeta informācija tiek tieši nosūtīta, izmantojot drošu savienojumu ar attiecīgo maksājumu pakalpojumu sniedzēju, ļaujot ieskaitīt abonēšanas maksas vai uzlādes sesijas no jūsu finanšu iestādes, kas izveidojusi bankas kontu. Vēsturiskais abonementa statuss vai maksas uzlādes sesijas, ko veicāt Allego uzlādes stacijās, izmantojot tiešā debeta metodi, var būt redzamas jūsu kontā piesaistītajiem lietotājiem (caur e-pastu, Facebook vai Google), bet tās nav redzamas viesiem.</w:t>
      </w:r>
    </w:p>
    <w:p w14:paraId="19AA981D" w14:textId="2F8BD0EC" w:rsidR="008D0E3D" w:rsidRDefault="008D0E3D" w:rsidP="008D0E3D">
      <w:pPr>
        <w:pStyle w:val="BodyText"/>
        <w:numPr>
          <w:ilvl w:val="1"/>
          <w:numId w:val="4"/>
        </w:numPr>
        <w:ind w:right="125"/>
      </w:pPr>
      <w:r>
        <w:rPr>
          <w:lang w:bidi="lv-LV"/>
        </w:rPr>
        <w:t>Šāda Personiskā informācija tiks apstrādāta, pamatojoties uz līgumu ar Allego par abonementa un/vai lādētāju apmaksu un izmantošanu saskaņā ar VDAR 6. panta 1. punkta b) apakšpunktu, kā arī grāmatvedības vajadzībām saskaņā ar VDAR 6. panta 1. punkta c) apakšpunktu. Lietotājiem, kuri atļāvuši maksājumu pakalpojumu sniedzējam un/vai Allego glabāt Personisko informāciju, lai samaksātu turpmākās abonēšanas maksas vai uzlādes sesijas, šāda Personiskā informācija tiks apstrādāta arī, pamatojoties uz piekrišanu saskaņā ar VDAR 6. panta 1. punkta a) apakšpunktu.</w:t>
      </w:r>
    </w:p>
    <w:p w14:paraId="409A51DF" w14:textId="101CAD55" w:rsidR="008D0E3D" w:rsidRDefault="008D0E3D" w:rsidP="008D0E3D">
      <w:pPr>
        <w:pStyle w:val="BodyText"/>
        <w:numPr>
          <w:ilvl w:val="1"/>
          <w:numId w:val="4"/>
        </w:numPr>
        <w:ind w:right="125"/>
      </w:pPr>
      <w:r>
        <w:rPr>
          <w:lang w:bidi="lv-LV"/>
        </w:rPr>
        <w:t>Allego pats nesaglabā bankas konta informāciju. Tomēr Allego var piekļūt maksājumu datiem, piemēram, savu problēmu novēršanai un kompensāciju veikšanai, vai lietotājiem, kuri atļāvuši maksājumu pakalpojumu sniedzējam un/vai Allego glabāt Personisko informāciju, lai apmaksātu turpmākās uzlādes sesijas.</w:t>
      </w:r>
    </w:p>
    <w:p w14:paraId="49A5F571" w14:textId="77777777" w:rsidR="008D0E3D" w:rsidRDefault="008D0E3D">
      <w:pPr>
        <w:pStyle w:val="BodyText"/>
        <w:spacing w:before="6"/>
        <w:ind w:left="0"/>
        <w:rPr>
          <w:sz w:val="25"/>
        </w:rPr>
      </w:pPr>
    </w:p>
    <w:p w14:paraId="1F344171" w14:textId="227C7D1F" w:rsidR="008D0E3D" w:rsidRDefault="002E6F3A" w:rsidP="008D0E3D">
      <w:pPr>
        <w:pStyle w:val="BodyText"/>
        <w:numPr>
          <w:ilvl w:val="0"/>
          <w:numId w:val="4"/>
        </w:numPr>
        <w:spacing w:before="6"/>
        <w:ind w:right="125"/>
      </w:pPr>
      <w:r>
        <w:rPr>
          <w:lang w:bidi="lv-LV"/>
        </w:rPr>
        <w:t>Apstrāde, ievadot vai izmantojot kredītkartes metodi un/vai izmantojot abonēšanas maksas un/vai uzlādes sesijas ar kredītkartes metodi kādā no Allego lādētājiem, lietojumprogrammām vai tīmekļa vietnēm.</w:t>
      </w:r>
    </w:p>
    <w:p w14:paraId="32BF5C4D" w14:textId="06B1B5E6" w:rsidR="008D0E3D" w:rsidRDefault="008D0E3D" w:rsidP="008D0E3D">
      <w:pPr>
        <w:pStyle w:val="BodyText"/>
        <w:numPr>
          <w:ilvl w:val="1"/>
          <w:numId w:val="4"/>
        </w:numPr>
        <w:ind w:right="125"/>
      </w:pPr>
      <w:r>
        <w:rPr>
          <w:lang w:bidi="lv-LV"/>
        </w:rPr>
        <w:t>Lai varētu izmantot kredītkartes metodi, jāievada kredītkartes metodes informācija vai jāuzrāda kredītkarte piemērotā nolasītājā pie lādētāja. Tādējādi šī Personiskā informācija ietver jūsu kredītkartes numuru un, ja to izmanto Allego lietojumprogrammās vai tīmekļa vietnēs, arī jūsu vārdu, uzvārdu, iniciāļus, adresi un e-pasta adresi.</w:t>
      </w:r>
    </w:p>
    <w:p w14:paraId="7244BE0D" w14:textId="145BF743" w:rsidR="008D0E3D" w:rsidRDefault="008D0E3D" w:rsidP="00D711A0">
      <w:pPr>
        <w:pStyle w:val="BodyText"/>
        <w:numPr>
          <w:ilvl w:val="1"/>
          <w:numId w:val="4"/>
        </w:numPr>
        <w:ind w:right="125"/>
      </w:pPr>
      <w:r>
        <w:rPr>
          <w:lang w:bidi="lv-LV"/>
        </w:rPr>
        <w:t>Allego izmanto šo Personisko informāciju, lai pēc tam varētu piedāvāt abonementu un/vai veikt uzlādes sesijas, par kurām tiks izrakstīts rēķins, izmantojot kredītkartes metodi. Šī personas datu apstrāde ir nepieciešama, lai Allego piedāvātu maksas abonementu vai ļautu jums iekasēt maksu par transportlīdzekli, ja izmantojat šos līdzekļus. Izmantojot drošu savienojumu, jūsu kredītkartes informācija tiek tieši nosūtīta attiecīgajam maksājumu pakalpojumu sniedzējam, lai abonēšanas maksas vai uzlādes sesijas varētu ieskaitīt no jūsu finanšu iestādes, kas izsniegusi bankas kontu. Jūsu vēsturiskais abonēšanas statuss vai uzlādes sesijas, ko veicāt Allego uzlādes stacijās, izmantojot kredītkartes metodi, var būt redzamas jūsu kontā piesaistītiem lietotājiem (caur e-pastu, Facebook vai Google) Allego lietojumprogrammās vai tīmekļa vietnēs, bet tās nav redzams viesiem vai, uzrādot jūsu kredītkartes metodi piemērotā nolasītājā pie lādētāja.</w:t>
      </w:r>
    </w:p>
    <w:p w14:paraId="523BEEE2" w14:textId="146AFE01" w:rsidR="008D0E3D" w:rsidRDefault="008D0E3D" w:rsidP="008D0E3D">
      <w:pPr>
        <w:pStyle w:val="BodyText"/>
        <w:numPr>
          <w:ilvl w:val="1"/>
          <w:numId w:val="4"/>
        </w:numPr>
        <w:ind w:right="125"/>
      </w:pPr>
      <w:r>
        <w:rPr>
          <w:lang w:bidi="lv-LV"/>
        </w:rPr>
        <w:t xml:space="preserve">Šāda Personiskā informācija tiks apstrādāta, pamatojoties uz līgumu ar Allego par abonementa un/vai lādētāju apmaksu un izmantošanu saskaņā ar VDAR 6. panta </w:t>
      </w:r>
      <w:r>
        <w:rPr>
          <w:lang w:bidi="lv-LV"/>
        </w:rPr>
        <w:lastRenderedPageBreak/>
        <w:t>1. punkta b) apakšpunktu, kā arī grāmatvedības vajadzībām saskaņā ar VDAR 6. panta 1. punkta c) apakšpunktu. Lietotājiem, kuri atļāvuši maksājumu pakalpojumu sniedzējam un/vai Allego glabāt Personisko informāciju turpmāko abonēšanas maksu vai uzlādes sesiju apmaksai, šāda Personiskā informācija tiks apstrādāta arī, pamatojoties uz piekrišanu saskaņā ar VDAR 6. panta 1. punkta a) apakšpunktu.</w:t>
      </w:r>
    </w:p>
    <w:p w14:paraId="60483F2C" w14:textId="247ACD46" w:rsidR="008D0E3D" w:rsidRDefault="008D0E3D" w:rsidP="008D0E3D">
      <w:pPr>
        <w:pStyle w:val="BodyText"/>
        <w:numPr>
          <w:ilvl w:val="1"/>
          <w:numId w:val="4"/>
        </w:numPr>
        <w:ind w:right="125"/>
      </w:pPr>
      <w:r>
        <w:rPr>
          <w:lang w:bidi="lv-LV"/>
        </w:rPr>
        <w:t>Allego pats neuzglabā kredītkartes informāciju. Tomēr Allego var piekļūt maksājumu datiem, piemēram, savu problēmu novēršanai un kompensāciju veikšanai, vai lietotājiem, kuri atļāvuši maksājumu pakalpojumu sniedzējam un/vai Allego glabāt Personisko informāciju, lai apmaksātu turpmākās uzlādes sesijas.</w:t>
      </w:r>
    </w:p>
    <w:p w14:paraId="38031E88" w14:textId="77777777" w:rsidR="008D0E3D" w:rsidRDefault="008D0E3D">
      <w:pPr>
        <w:pStyle w:val="BodyText"/>
        <w:spacing w:before="6"/>
        <w:ind w:left="0"/>
        <w:rPr>
          <w:sz w:val="25"/>
        </w:rPr>
      </w:pPr>
    </w:p>
    <w:p w14:paraId="1C9714FC" w14:textId="065C3454" w:rsidR="006C42B6" w:rsidRDefault="006C42B6" w:rsidP="006C42B6">
      <w:pPr>
        <w:pStyle w:val="BodyText"/>
        <w:numPr>
          <w:ilvl w:val="0"/>
          <w:numId w:val="4"/>
        </w:numPr>
        <w:spacing w:before="6"/>
        <w:ind w:right="125"/>
      </w:pPr>
      <w:r>
        <w:rPr>
          <w:lang w:bidi="lv-LV"/>
        </w:rPr>
        <w:t>Apstrāde, sazinoties ar Allego servisa centru.</w:t>
      </w:r>
    </w:p>
    <w:p w14:paraId="6B0CCB94" w14:textId="1E628B71" w:rsidR="006C42B6" w:rsidRDefault="006C42B6" w:rsidP="006C42B6">
      <w:pPr>
        <w:pStyle w:val="BodyText"/>
        <w:numPr>
          <w:ilvl w:val="1"/>
          <w:numId w:val="4"/>
        </w:numPr>
        <w:ind w:right="125"/>
      </w:pPr>
      <w:r>
        <w:rPr>
          <w:lang w:bidi="lv-LV"/>
        </w:rPr>
        <w:t>Jūs varat sazināties ar mums pa e-pastu, tālruni vai pa pastu.</w:t>
      </w:r>
    </w:p>
    <w:p w14:paraId="64EAEA45" w14:textId="53636B60" w:rsidR="006C42B6" w:rsidRDefault="006C42B6" w:rsidP="006C42B6">
      <w:pPr>
        <w:pStyle w:val="BodyText"/>
        <w:numPr>
          <w:ilvl w:val="1"/>
          <w:numId w:val="4"/>
        </w:numPr>
        <w:ind w:right="125"/>
      </w:pPr>
      <w:r>
        <w:rPr>
          <w:lang w:bidi="lv-LV"/>
        </w:rPr>
        <w:t>Allego izmanto šo Personisko informāciju, lai atbildētu uz jūsu pieprasījumu, informētu jūs par citiem saistītiem pakalpojumiem vai reģistrētu jūsu sūdzību, pieprasījumu un tamlīdzīgi.</w:t>
      </w:r>
    </w:p>
    <w:p w14:paraId="232A3C80" w14:textId="74DE4292" w:rsidR="006C42B6" w:rsidRDefault="006C42B6" w:rsidP="006C42B6">
      <w:pPr>
        <w:pStyle w:val="BodyText"/>
        <w:numPr>
          <w:ilvl w:val="1"/>
          <w:numId w:val="4"/>
        </w:numPr>
        <w:ind w:right="125"/>
      </w:pPr>
      <w:r>
        <w:rPr>
          <w:lang w:bidi="lv-LV"/>
        </w:rPr>
        <w:t>Šāda Personiska informācija tiks apstrādāta, pamatojoties uz Allego likumīgajām interesēm atbildēt uz jūsu prasībām un jautājumiem saskaņā ar VDAR 6. panta 1. punkta f) apakšpunktu.</w:t>
      </w:r>
    </w:p>
    <w:p w14:paraId="24269A82" w14:textId="77777777" w:rsidR="000D4ECC" w:rsidRDefault="000D4ECC" w:rsidP="006A077F">
      <w:pPr>
        <w:pStyle w:val="Heading2"/>
        <w:ind w:left="0" w:firstLine="720"/>
        <w:jc w:val="both"/>
      </w:pPr>
    </w:p>
    <w:p w14:paraId="022212E2" w14:textId="2E21E4E7" w:rsidR="006C42B6" w:rsidRDefault="006C42B6" w:rsidP="006C42B6">
      <w:pPr>
        <w:pStyle w:val="BodyText"/>
        <w:numPr>
          <w:ilvl w:val="0"/>
          <w:numId w:val="4"/>
        </w:numPr>
        <w:spacing w:before="6"/>
        <w:ind w:right="125"/>
      </w:pPr>
      <w:r>
        <w:rPr>
          <w:lang w:bidi="lv-LV"/>
        </w:rPr>
        <w:t>Apstrāde, atstājot atsauksmes.</w:t>
      </w:r>
    </w:p>
    <w:p w14:paraId="703B17C1" w14:textId="204F6B91" w:rsidR="006C42B6" w:rsidRDefault="006C42B6" w:rsidP="006C42B6">
      <w:pPr>
        <w:pStyle w:val="BodyText"/>
        <w:numPr>
          <w:ilvl w:val="1"/>
          <w:numId w:val="4"/>
        </w:numPr>
        <w:ind w:right="125"/>
      </w:pPr>
      <w:r w:rsidRPr="006C42B6">
        <w:rPr>
          <w:lang w:bidi="lv-LV"/>
        </w:rPr>
        <w:t>Ja izmantojat lādētājus, tīmekļa vietni(-es), lietotnes, produktus, pakalpojumus un lietojumprogrammas, ko piedāvā Allego, varat sniegt mums atsauksmes par mūsu darbību. Šim nolūkam mēs apkopojam jūsu lietotāja ID un lietotājvārdu vai jūsu vārdu, uzvārdu, adresi, tālruņa numuru un/vai e-pasta adresi.</w:t>
      </w:r>
    </w:p>
    <w:p w14:paraId="260B350A" w14:textId="40784275" w:rsidR="006C42B6" w:rsidRDefault="006C42B6" w:rsidP="006C42B6">
      <w:pPr>
        <w:pStyle w:val="BodyText"/>
        <w:numPr>
          <w:ilvl w:val="1"/>
          <w:numId w:val="4"/>
        </w:numPr>
        <w:ind w:right="125"/>
      </w:pPr>
      <w:r>
        <w:rPr>
          <w:lang w:bidi="lv-LV"/>
        </w:rPr>
        <w:t>Allego izmanto šo Personisko informāciju, lai varētu uzlabot savus produktus un pakalpojumus.</w:t>
      </w:r>
    </w:p>
    <w:p w14:paraId="56E0956C" w14:textId="77777777" w:rsidR="000E44AC" w:rsidRDefault="006C42B6" w:rsidP="000D46FF">
      <w:pPr>
        <w:pStyle w:val="BodyText"/>
        <w:numPr>
          <w:ilvl w:val="1"/>
          <w:numId w:val="4"/>
        </w:numPr>
        <w:ind w:right="125"/>
      </w:pPr>
      <w:r>
        <w:rPr>
          <w:lang w:bidi="lv-LV"/>
        </w:rPr>
        <w:t>Šāda Personiskā informācija tiks apstrādāta, lai uzlabotu mūsu produktus un pakalpojumus, pamatojoties uz Allego likumīgajām interesēm saskaņā</w:t>
      </w:r>
      <w:r>
        <w:rPr>
          <w:lang w:bidi="lv-LV"/>
        </w:rPr>
        <w:br/>
        <w:t>ar VDAR 6. panta 1. punkta f) apakšpunktu.</w:t>
      </w:r>
    </w:p>
    <w:p w14:paraId="50D7CEB7" w14:textId="77777777" w:rsidR="006C42B6" w:rsidRDefault="006C42B6" w:rsidP="006A077F">
      <w:pPr>
        <w:pStyle w:val="Heading2"/>
        <w:ind w:left="0" w:firstLine="720"/>
        <w:jc w:val="both"/>
      </w:pPr>
    </w:p>
    <w:p w14:paraId="787BB32A" w14:textId="3A921801" w:rsidR="000E44AC" w:rsidRDefault="000E44AC" w:rsidP="000E44AC">
      <w:pPr>
        <w:pStyle w:val="BodyText"/>
        <w:numPr>
          <w:ilvl w:val="0"/>
          <w:numId w:val="4"/>
        </w:numPr>
        <w:spacing w:before="6"/>
        <w:ind w:right="125"/>
      </w:pPr>
      <w:r>
        <w:rPr>
          <w:lang w:bidi="lv-LV"/>
        </w:rPr>
        <w:t>Apstrāde, abonējot mārketinga paziņojumus, klientu aptaujas un biļetenus.</w:t>
      </w:r>
    </w:p>
    <w:p w14:paraId="3C9559A7" w14:textId="1D64A53F" w:rsidR="000E44AC" w:rsidRDefault="00D413DD" w:rsidP="00D413DD">
      <w:pPr>
        <w:pStyle w:val="BodyText"/>
        <w:numPr>
          <w:ilvl w:val="1"/>
          <w:numId w:val="4"/>
        </w:numPr>
        <w:ind w:right="125"/>
      </w:pPr>
      <w:r w:rsidRPr="00D413DD">
        <w:rPr>
          <w:lang w:bidi="lv-LV"/>
        </w:rPr>
        <w:t>Jūs varat abonēt mūsu mārketinga paziņojumus, klientu aptaujas un biļetenus. Šim nolūkam jums vispirms ir jāpiešķir mums skaidra atļauja izmantot jūsu e-pasta adresi un, iespējams, arī vārdu, uzvārdu. Abonējot mūsu mārketinga paziņojumus, klientu aptaujas un biļetenus, jūs varat saņemt jaunas ziņas par Allego, Allego produktiem un pakalpojumiem, gaidāmajiem notikumiem un attīstību e-mobilitātes nozarē.</w:t>
      </w:r>
    </w:p>
    <w:p w14:paraId="4AE266F9" w14:textId="16865EE8" w:rsidR="00D413DD" w:rsidRDefault="00D413DD" w:rsidP="00D413DD">
      <w:pPr>
        <w:pStyle w:val="BodyText"/>
        <w:numPr>
          <w:ilvl w:val="1"/>
          <w:numId w:val="4"/>
        </w:numPr>
        <w:ind w:right="125"/>
      </w:pPr>
      <w:r>
        <w:rPr>
          <w:lang w:bidi="lv-LV"/>
        </w:rPr>
        <w:t>Allego izmanto šo Personisko informāciju (pēc piekrišanas), lai ļautu saņemt jaunumus par Allego, Allego produktiem un pakalpojumiem, gaidāmajiem notikumiem un attīstību e-mobilitātes nozarē vai, lai lūgtu dalību aptaujās.</w:t>
      </w:r>
    </w:p>
    <w:p w14:paraId="6A952DCE" w14:textId="77777777" w:rsidR="00D413DD" w:rsidRDefault="00D413DD" w:rsidP="00D413DD">
      <w:pPr>
        <w:pStyle w:val="BodyText"/>
        <w:numPr>
          <w:ilvl w:val="1"/>
          <w:numId w:val="4"/>
        </w:numPr>
        <w:ind w:right="125"/>
      </w:pPr>
      <w:r>
        <w:rPr>
          <w:lang w:bidi="lv-LV"/>
        </w:rPr>
        <w:t>Šāda Personiskā informācija tiek apstrādāta (pēc piekrišanas), pamatojoties uz piekrišanu (VDAR 6. panta 1. punkta a) apakšpunkts).</w:t>
      </w:r>
    </w:p>
    <w:p w14:paraId="57AA8543" w14:textId="6E0DA185" w:rsidR="000E44AC" w:rsidRDefault="00D413DD" w:rsidP="000E44AC">
      <w:pPr>
        <w:pStyle w:val="BodyText"/>
        <w:numPr>
          <w:ilvl w:val="1"/>
          <w:numId w:val="4"/>
        </w:numPr>
        <w:ind w:right="125"/>
      </w:pPr>
      <w:r w:rsidRPr="00D413DD">
        <w:rPr>
          <w:lang w:bidi="lv-LV"/>
        </w:rPr>
        <w:t>Allego saglabās jūsu vārdu, uzvārdu un e-pasta adresi tik ilgi, kamēr vēlaties izmantot šo pakalpojumu. Jūs varat atsaukt savu atļauju jebkurā laikā, noklikšķinot uz abonementa anulēšanas saites biļetena apakšdaļā. Ja atsauksiet savu atļauju, jūsu vārds, uzvārds un e-pasta adrese tiks izņemta no mūsu adresātu saraksta.</w:t>
      </w:r>
    </w:p>
    <w:p w14:paraId="2411FEED" w14:textId="77777777" w:rsidR="00D413DD" w:rsidRDefault="00D413DD" w:rsidP="006A077F">
      <w:pPr>
        <w:pStyle w:val="Heading2"/>
        <w:ind w:left="0" w:firstLine="720"/>
        <w:jc w:val="both"/>
      </w:pPr>
    </w:p>
    <w:p w14:paraId="0C9FAB8D" w14:textId="53288F14" w:rsidR="000E44AC" w:rsidRDefault="000E44AC" w:rsidP="000E44AC">
      <w:pPr>
        <w:pStyle w:val="BodyText"/>
        <w:numPr>
          <w:ilvl w:val="0"/>
          <w:numId w:val="4"/>
        </w:numPr>
        <w:spacing w:before="6"/>
        <w:ind w:right="125"/>
      </w:pPr>
      <w:r>
        <w:rPr>
          <w:lang w:bidi="lv-LV"/>
        </w:rPr>
        <w:t>Apstrāde tīmekļa vietnes izmantošanas laikā.</w:t>
      </w:r>
    </w:p>
    <w:p w14:paraId="5AE21312" w14:textId="51E8E509" w:rsidR="000E44AC" w:rsidRDefault="00D413DD" w:rsidP="00647603">
      <w:pPr>
        <w:pStyle w:val="BodyText"/>
        <w:numPr>
          <w:ilvl w:val="1"/>
          <w:numId w:val="4"/>
        </w:numPr>
        <w:ind w:right="125"/>
      </w:pPr>
      <w:r>
        <w:rPr>
          <w:lang w:bidi="lv-LV"/>
        </w:rPr>
        <w:t xml:space="preserve">Allego izmanto Google Analytics, lai apkopotu dažāda veida informāciju par savu </w:t>
      </w:r>
      <w:r>
        <w:rPr>
          <w:lang w:bidi="lv-LV"/>
        </w:rPr>
        <w:lastRenderedPageBreak/>
        <w:t>tīmekļa vietņu izmantošanu. Automātiski apkopotās informācijas vai Personiskās informācijas veidi ietver: tīkla vai Interneta protokola (IP) adresi un izmantoto pārlūkprogrammu (piemēram, Chrome, Safari, Firefox, Internet Explorer), izmantoto operētājsistēmu (piemēram, Microsoft Windows vai Mac OS), ierīces identifikatorus (piemēram, Apple IDFA vai Android reklāmas ID), ierīces iestatījumus, pārlūkprogrammas iestatījumus un apmeklētās Allego tīmekļa lapas. Allego izmanto šo Personisko informāciju, lai varētu uzlabot savus produktus un pakalpojumus.</w:t>
      </w:r>
    </w:p>
    <w:p w14:paraId="2E0277A7" w14:textId="0AE1FDA6" w:rsidR="000E44AC" w:rsidRDefault="000E44AC" w:rsidP="00222194">
      <w:pPr>
        <w:pStyle w:val="BodyText"/>
        <w:numPr>
          <w:ilvl w:val="1"/>
          <w:numId w:val="4"/>
        </w:numPr>
        <w:ind w:right="125"/>
      </w:pPr>
      <w:r>
        <w:rPr>
          <w:lang w:bidi="lv-LV"/>
        </w:rPr>
        <w:t>Šāda Personiskā informācija tiks apstrādāta, lai uzlabotu mūsu produktus un pakalpojumus, pamatojoties uz Allego likumīgajām interesēm saskaņā ar VDAR 6. panta 1. punkta f) apakšpunktu vai, ja jūs piekritāt sīkdatnēm saskaņā ar VDAR 6. panta 1. punkta a) apakšpunktu.</w:t>
      </w:r>
    </w:p>
    <w:p w14:paraId="00AE18EB" w14:textId="0B0DE708" w:rsidR="00D413DD" w:rsidRPr="00222194" w:rsidRDefault="00222194" w:rsidP="00222194">
      <w:pPr>
        <w:pStyle w:val="BodyText"/>
        <w:numPr>
          <w:ilvl w:val="1"/>
          <w:numId w:val="4"/>
        </w:numPr>
        <w:ind w:right="125"/>
      </w:pPr>
      <w:r>
        <w:rPr>
          <w:lang w:bidi="lv-LV"/>
        </w:rPr>
        <w:t>Var tikt piemērota Allego sīkdatņu politika. Šim nolūkam sīkdatņu sadaļā Allego tīmekļa lapas apakšdaļā var iegūtu plašāku informāciju par to, kā iepriekšminētā informācija var tikt apkopota un izmantota.</w:t>
      </w:r>
    </w:p>
    <w:p w14:paraId="6BD461A7" w14:textId="77777777" w:rsidR="00D413DD" w:rsidRDefault="00D413DD" w:rsidP="00D413DD">
      <w:pPr>
        <w:pStyle w:val="NoSpacing"/>
        <w:rPr>
          <w:rStyle w:val="Geen"/>
          <w:rFonts w:ascii="Gill Sans MT" w:eastAsia="Gill Sans MT" w:hAnsi="Gill Sans MT" w:cs="Gill Sans MT"/>
        </w:rPr>
      </w:pPr>
    </w:p>
    <w:p w14:paraId="4DB32915" w14:textId="2D092F0B" w:rsidR="00D413DD" w:rsidRPr="00222194" w:rsidRDefault="00222194" w:rsidP="00222194">
      <w:pPr>
        <w:pStyle w:val="BodyText"/>
        <w:numPr>
          <w:ilvl w:val="0"/>
          <w:numId w:val="4"/>
        </w:numPr>
        <w:spacing w:before="6"/>
        <w:ind w:right="125"/>
      </w:pPr>
      <w:r>
        <w:rPr>
          <w:lang w:bidi="lv-LV"/>
        </w:rPr>
        <w:t>Apstrāde, piedaloties reklāmas kampaņā vai izlozē.</w:t>
      </w:r>
    </w:p>
    <w:p w14:paraId="3F5C1F5B" w14:textId="2CE1A878" w:rsidR="00222194" w:rsidRDefault="00222194" w:rsidP="00222194">
      <w:pPr>
        <w:pStyle w:val="BodyText"/>
        <w:numPr>
          <w:ilvl w:val="1"/>
          <w:numId w:val="4"/>
        </w:numPr>
        <w:ind w:right="125"/>
      </w:pPr>
      <w:r w:rsidRPr="00222194">
        <w:rPr>
          <w:lang w:bidi="lv-LV"/>
        </w:rPr>
        <w:t xml:space="preserve">Ir iespēja piedalīties reklāmas kampaņās vai izlozēs. Šim nolūkam jums vispirms ir jāpiešķir mums skaidra atļauja izmantot jūsu vārdu, uzvārdu un/vai e-pasta adresi. Piedaloties reklāmas kampaņā vai izlozē, saņemsiet jaunāko informāciju par Allego, Allego produktiem un pakalpojumiem, gaidāmajiem notikumiem un jaunumiem e-Mobilitātes nozarē vai par reklāmas kampaņu vai izlozi. </w:t>
      </w:r>
    </w:p>
    <w:p w14:paraId="4C2BC105" w14:textId="18FB367A" w:rsidR="00222194" w:rsidRDefault="00222194" w:rsidP="00222194">
      <w:pPr>
        <w:pStyle w:val="BodyText"/>
        <w:numPr>
          <w:ilvl w:val="1"/>
          <w:numId w:val="4"/>
        </w:numPr>
        <w:ind w:right="125"/>
      </w:pPr>
      <w:r>
        <w:rPr>
          <w:lang w:bidi="lv-LV"/>
        </w:rPr>
        <w:t>Allego izmanto šo Personisko informāciju (pēc piekrišanas), lai ļautu saņemt jaunumus par Allego, Allego produktiem un pakalpojumiem, gaidāmajiem notikumiem un attīstību e-mobilitātes nozarē vai, lai lūgtu dalību aptaujās.</w:t>
      </w:r>
    </w:p>
    <w:p w14:paraId="4598CA49" w14:textId="77777777" w:rsidR="00222194" w:rsidRDefault="00222194" w:rsidP="00222194">
      <w:pPr>
        <w:pStyle w:val="BodyText"/>
        <w:numPr>
          <w:ilvl w:val="1"/>
          <w:numId w:val="4"/>
        </w:numPr>
        <w:ind w:right="125"/>
      </w:pPr>
      <w:r>
        <w:rPr>
          <w:lang w:bidi="lv-LV"/>
        </w:rPr>
        <w:t>Šāda Personiskā informācija tiek apstrādāta (pēc piekrišanas), pamatojoties uz piekrišanu (VDAR 6. panta 1. punkta a) apakšpunkts).</w:t>
      </w:r>
    </w:p>
    <w:p w14:paraId="0EAF080C" w14:textId="5B2BB255" w:rsidR="00D413DD" w:rsidRPr="00222194" w:rsidRDefault="00222194" w:rsidP="00222194">
      <w:pPr>
        <w:pStyle w:val="BodyText"/>
        <w:numPr>
          <w:ilvl w:val="1"/>
          <w:numId w:val="4"/>
        </w:numPr>
        <w:ind w:right="125"/>
      </w:pPr>
      <w:r w:rsidRPr="00D413DD">
        <w:rPr>
          <w:lang w:bidi="lv-LV"/>
        </w:rPr>
        <w:t>Jūs varat atsaukt savu atļauju un attiecīgi savu dalību jebkurā laikā, paziņojot to Allego. Ja atsauksiet savu atļauju, jūsu dalība un jūsu vārds, uzvārds un e-pasta adrese tiks izņemti no saraksta.</w:t>
      </w:r>
    </w:p>
    <w:p w14:paraId="1425E3C5" w14:textId="77777777" w:rsidR="000E44AC" w:rsidRDefault="000E44AC" w:rsidP="006A077F">
      <w:pPr>
        <w:pStyle w:val="BodyText"/>
        <w:spacing w:before="4"/>
        <w:ind w:left="0"/>
        <w:rPr>
          <w:sz w:val="25"/>
        </w:rPr>
      </w:pPr>
    </w:p>
    <w:p w14:paraId="04B021CB" w14:textId="670CBBAB" w:rsidR="006A077F" w:rsidRDefault="005D5156" w:rsidP="005D5156">
      <w:pPr>
        <w:pStyle w:val="BodyText"/>
        <w:numPr>
          <w:ilvl w:val="0"/>
          <w:numId w:val="4"/>
        </w:numPr>
        <w:spacing w:before="6"/>
        <w:ind w:right="125"/>
      </w:pPr>
      <w:r>
        <w:rPr>
          <w:lang w:bidi="lv-LV"/>
        </w:rPr>
        <w:t>Apstrāde, uzlabojot mūsu pakalpojumus.</w:t>
      </w:r>
    </w:p>
    <w:p w14:paraId="67F522B9" w14:textId="3DF090E2" w:rsidR="005D5156" w:rsidRDefault="006A077F" w:rsidP="005D5156">
      <w:pPr>
        <w:pStyle w:val="BodyText"/>
        <w:numPr>
          <w:ilvl w:val="1"/>
          <w:numId w:val="4"/>
        </w:numPr>
        <w:ind w:right="125"/>
      </w:pPr>
      <w:r>
        <w:rPr>
          <w:lang w:bidi="lv-LV"/>
        </w:rPr>
        <w:t>Mēs izmantojam datus par visām uzlādes sesijām iekšējiem mērķiem (piemēram, uzlādes sesijas laiks, ilgums, atrašanās vieta).</w:t>
      </w:r>
    </w:p>
    <w:p w14:paraId="473919E7" w14:textId="132318B6" w:rsidR="005D5156" w:rsidRDefault="005D5156" w:rsidP="005D5156">
      <w:pPr>
        <w:pStyle w:val="BodyText"/>
        <w:numPr>
          <w:ilvl w:val="1"/>
          <w:numId w:val="4"/>
        </w:numPr>
        <w:ind w:right="125"/>
      </w:pPr>
      <w:r>
        <w:rPr>
          <w:lang w:bidi="lv-LV"/>
        </w:rPr>
        <w:t>Allego to izmanto, lai uzlabotu savu uzlādes staciju kvalitāti un pārklājumu.</w:t>
      </w:r>
    </w:p>
    <w:p w14:paraId="344E7BE8" w14:textId="792979F8" w:rsidR="006A077F" w:rsidRDefault="006A077F" w:rsidP="005D5156">
      <w:pPr>
        <w:pStyle w:val="BodyText"/>
        <w:numPr>
          <w:ilvl w:val="1"/>
          <w:numId w:val="4"/>
        </w:numPr>
        <w:ind w:right="125"/>
      </w:pPr>
      <w:r>
        <w:rPr>
          <w:lang w:bidi="lv-LV"/>
        </w:rPr>
        <w:t>Juridiskais pamats ir Allego likumīgās intereses uzlabot savus produktus un pakalpojumus saskaņā ar VDAR 6. panta 1. punkta f) apakšpunktu.</w:t>
      </w:r>
    </w:p>
    <w:p w14:paraId="048586C0" w14:textId="77777777" w:rsidR="005D5156" w:rsidRPr="005D5156" w:rsidRDefault="005D5156" w:rsidP="005D5156">
      <w:pPr>
        <w:pStyle w:val="BodyText"/>
        <w:ind w:right="125"/>
      </w:pPr>
    </w:p>
    <w:p w14:paraId="2A219A13" w14:textId="71FC645A" w:rsidR="00D711A0" w:rsidRPr="005D5156" w:rsidRDefault="005D5156" w:rsidP="005D5156">
      <w:pPr>
        <w:pStyle w:val="BodyText"/>
        <w:numPr>
          <w:ilvl w:val="0"/>
          <w:numId w:val="4"/>
        </w:numPr>
        <w:spacing w:before="6"/>
        <w:ind w:right="125"/>
      </w:pPr>
      <w:r>
        <w:rPr>
          <w:lang w:bidi="lv-LV"/>
        </w:rPr>
        <w:t>Apstrāde, piesakoties uz uzlādes staciju.</w:t>
      </w:r>
    </w:p>
    <w:p w14:paraId="7839253D" w14:textId="77777777" w:rsidR="005D5156" w:rsidRDefault="00D711A0" w:rsidP="005D5156">
      <w:pPr>
        <w:pStyle w:val="BodyText"/>
        <w:numPr>
          <w:ilvl w:val="1"/>
          <w:numId w:val="4"/>
        </w:numPr>
        <w:ind w:right="125"/>
      </w:pPr>
      <w:r w:rsidRPr="005D5156">
        <w:rPr>
          <w:lang w:bidi="lv-LV"/>
        </w:rPr>
        <w:t>Ja piesakāties uzlādes stacijas uzstādīšanai pašvaldības publiskajā telpā, mēs apstrādājam Personisko informāciju, kas var ietvert jūsu vārdu, uzvārdu, adresi, e-pasta adresi un tālruņa numuru.</w:t>
      </w:r>
    </w:p>
    <w:p w14:paraId="671B08A5" w14:textId="77777777" w:rsidR="005D5156" w:rsidRDefault="00D711A0" w:rsidP="005D5156">
      <w:pPr>
        <w:pStyle w:val="BodyText"/>
        <w:numPr>
          <w:ilvl w:val="1"/>
          <w:numId w:val="4"/>
        </w:numPr>
        <w:ind w:right="125"/>
      </w:pPr>
      <w:r w:rsidRPr="005D5156">
        <w:rPr>
          <w:lang w:bidi="lv-LV"/>
        </w:rPr>
        <w:t>Šīs Personiskās informācijas apstrāde ir nepieciešama, lai saņemtu jūsu pašvaldības apstiprinājumu uzlādes stacijas uzstādīšanai. Personas dati, kas tiek izmantoti uzlādes stacijas apstiprināšanai un uzstādīšanai jūsu pašvaldībā, netiks izmantoti nekādiem citiem mērķiem.</w:t>
      </w:r>
    </w:p>
    <w:p w14:paraId="134BB405" w14:textId="5594CCAF" w:rsidR="005D5156" w:rsidRDefault="005D5156" w:rsidP="005D5156">
      <w:pPr>
        <w:pStyle w:val="BodyText"/>
        <w:numPr>
          <w:ilvl w:val="1"/>
          <w:numId w:val="4"/>
        </w:numPr>
        <w:ind w:right="125"/>
      </w:pPr>
      <w:r>
        <w:rPr>
          <w:lang w:bidi="lv-LV"/>
        </w:rPr>
        <w:t>Šāda Personiskā informācija tiks apstrādāta, pamatojoties uz Allego likumīgajām interesēm attiecībā uz lomu pieteikšanās procesā pašvaldībā (VDAR 6. panta 1. punkta f) apakšpunkts) un, lai izpildītu juridiskās saistības (VDAR 6. panta 1. punkta c) apakšpunkts).</w:t>
      </w:r>
    </w:p>
    <w:p w14:paraId="0885F670" w14:textId="26F63FD9" w:rsidR="00D711A0" w:rsidRPr="00756188" w:rsidRDefault="00D711A0" w:rsidP="005D5156">
      <w:pPr>
        <w:pStyle w:val="BodyText"/>
        <w:numPr>
          <w:ilvl w:val="1"/>
          <w:numId w:val="4"/>
        </w:numPr>
        <w:ind w:right="125"/>
      </w:pPr>
      <w:r w:rsidRPr="00756188">
        <w:rPr>
          <w:lang w:bidi="lv-LV"/>
        </w:rPr>
        <w:t>Allego reģistrēs jūsu pieteikumu lādētāja darbības laikā, lai sazinātos ar jums par tehniskiem jautājumiem, piemēram, pakalpojumu pārtraukumiem.</w:t>
      </w:r>
    </w:p>
    <w:p w14:paraId="2631092C" w14:textId="7C9FB778" w:rsidR="00D711A0" w:rsidRDefault="00D711A0" w:rsidP="005D5156">
      <w:pPr>
        <w:pStyle w:val="BodyText"/>
        <w:numPr>
          <w:ilvl w:val="1"/>
          <w:numId w:val="4"/>
        </w:numPr>
        <w:ind w:right="125"/>
      </w:pPr>
      <w:r w:rsidRPr="005D5156">
        <w:rPr>
          <w:lang w:bidi="lv-LV"/>
        </w:rPr>
        <w:lastRenderedPageBreak/>
        <w:t>Mēs sniedzam jūsu personisko informāciju arī pašvaldībai, kurā uzlādes stacija tiks nodota ekspluatācijā. Saskaņā ar spēkā esošajām normatīvajām prasībām Allego un pašvaldībai ir vienāda atbildība attiecībā uz jūsu personas datu aizsardzību. Tas nozīmē, ka Allego un attiecīgās pašvaldības cenšas atturēties no jebkādas konfidenciālas informācijas atklāšanas trešajām pusēm attiecībā uz uzlādes stacijas pieteicēju jebkādā veidā, tieši vai netieši, mutiski vai rakstiski, vai jebkādā citā veidā. Allego un pašvaldība izmanto jūsu personas datus tikai savu līgumu izpildei, lai uzstādītu uzlādes stacijas pašvaldībā. Lai izvairītos no neskaidrībām, informāciju par uzlādes stacijas lietošanu, ko uzņēmums Allego ir atklājis pašvaldībai, nevar izmantot citādi kā tikai norādītajam paredzētajam mērķim. Ja jums ir kādi jautājumi par jūsu personas datu apstrādi, varat arī sazināties ar pašvaldību, kurā pieteicāties uz uzlādes staciju.</w:t>
      </w:r>
    </w:p>
    <w:p w14:paraId="5CABB0C9" w14:textId="77777777" w:rsidR="005D5156" w:rsidRPr="005D5156" w:rsidRDefault="005D5156" w:rsidP="005D5156">
      <w:pPr>
        <w:pStyle w:val="BodyText"/>
        <w:ind w:left="1800" w:right="125"/>
      </w:pPr>
    </w:p>
    <w:p w14:paraId="42399136" w14:textId="79F29865" w:rsidR="00D711A0" w:rsidRPr="005D5156" w:rsidRDefault="005D5156" w:rsidP="005D5156">
      <w:pPr>
        <w:pStyle w:val="BodyText"/>
        <w:numPr>
          <w:ilvl w:val="0"/>
          <w:numId w:val="4"/>
        </w:numPr>
        <w:spacing w:before="6"/>
        <w:ind w:right="125"/>
      </w:pPr>
      <w:r>
        <w:rPr>
          <w:lang w:bidi="lv-LV"/>
        </w:rPr>
        <w:t>Apstrāde, izmantojot sociālo mediju pakalpojumus un citas trešo pušu platformas.</w:t>
      </w:r>
    </w:p>
    <w:p w14:paraId="35848F3F" w14:textId="77777777" w:rsidR="00D711A0" w:rsidRPr="00D711A0" w:rsidRDefault="00D711A0" w:rsidP="00D711A0">
      <w:pPr>
        <w:pStyle w:val="BodyText"/>
        <w:spacing w:before="10"/>
        <w:rPr>
          <w:sz w:val="19"/>
        </w:rPr>
      </w:pPr>
    </w:p>
    <w:p w14:paraId="0E1FD985" w14:textId="77777777" w:rsidR="005D5156" w:rsidRPr="005D5156" w:rsidRDefault="00D711A0" w:rsidP="005D5156">
      <w:pPr>
        <w:pStyle w:val="BodyText"/>
        <w:numPr>
          <w:ilvl w:val="1"/>
          <w:numId w:val="4"/>
        </w:numPr>
        <w:ind w:right="125"/>
      </w:pPr>
      <w:r w:rsidRPr="005D5156">
        <w:rPr>
          <w:lang w:bidi="lv-LV"/>
        </w:rPr>
        <w:t>Jūs varat arī iesaistīties mūsu satura veidošanā ar sociālo mediju pakalpojumiem vai citām trešo pušu platformām, piemēram, Facebook, LinkedIn vai citiem trešo pušu sociālo mediju spraudņiem, integrācijām un lietojumprogrammām. Kad jūs iesaistāties mūsu satura veidošanā, izmantojot sociālo mediju pakalpojumus vai citas trešo pušu platformas, spraudņus vai lietojumprogrammas, jūs varat ļaut mums piekļūt konkrētai informācijai jūsu profilā, izmantojot šos sociālo mediju pakalpojumus. Tā var ietvert jūsu vārdu, uzvārdu, e-pasta adresi, fotoattēlu, dzimumu, dzimšanas datumu, atrašanās vietu, personu apliecinošu dokumentu, kas saistīts ar atbilstošo trešās puses platformu, vai sociālo tīklu konta lietotāja failus, piemēram, fotoattēlus un videoklipus, jūsu draugu vai kontaktu sarakstu, personas, kurām sekojat un/vai kuras seko jums, vai jūsu ziņas un atzīmes "patīk". Kad mēs sazināmies ar jums, izmantojot savu saturu trešo pušu tīmekļa vietnēs, lietojumprogrammās, integrācijās vai platformās, mēs varam iegūt informāciju par jūsu mijiedarbību ar šo saturu (piemēram, izmērīt kopējo atzīmju “patīk” un iesaistīšanās apjomu).</w:t>
      </w:r>
    </w:p>
    <w:p w14:paraId="1957EC4E" w14:textId="7B5F5FE8" w:rsidR="005D5156" w:rsidRDefault="005D5156" w:rsidP="005D5156">
      <w:pPr>
        <w:pStyle w:val="BodyText"/>
        <w:numPr>
          <w:ilvl w:val="1"/>
          <w:numId w:val="4"/>
        </w:numPr>
        <w:ind w:right="125"/>
      </w:pPr>
      <w:r>
        <w:rPr>
          <w:lang w:bidi="lv-LV"/>
        </w:rPr>
        <w:t>Šāda Personiskā informācija tiks apstrādāta (pēc piekrišanas), pamatojoties uz piekrišanas esamību (VDAR 6. panta 1. punkta a) apakšpunkts), vai uz juridiskā pamata, lai uzlabotu mūsu produktus un pakalpojumus, izmantojot Allego likumīgās intereses saskaņā ar VDAR 6. panta 1. punkta f) apakšpunktu.</w:t>
      </w:r>
    </w:p>
    <w:p w14:paraId="54665FEE" w14:textId="15408CF6" w:rsidR="00D711A0" w:rsidRPr="005D5156" w:rsidRDefault="00D711A0" w:rsidP="005D5156">
      <w:pPr>
        <w:pStyle w:val="BodyText"/>
        <w:numPr>
          <w:ilvl w:val="1"/>
          <w:numId w:val="4"/>
        </w:numPr>
        <w:ind w:right="125"/>
      </w:pPr>
      <w:r w:rsidRPr="005D5156">
        <w:rPr>
          <w:lang w:bidi="lv-LV"/>
        </w:rPr>
        <w:t xml:space="preserve">Aprakstu par to, kā sociālo mediju pakalpojumi un citas trešo pušu platformas, spraudņi, integrācijas vai lietojumprogrammas apstrādā jūsu informāciju, lūdzu, skatiet to attiecīgajās privātuma politikās un lietošanas noteikumos, kuros būs norādīts, kā mainīt privātuma iestatījumus. </w:t>
      </w:r>
    </w:p>
    <w:p w14:paraId="131AF7DC" w14:textId="77777777" w:rsidR="00D711A0" w:rsidRDefault="00D711A0">
      <w:pPr>
        <w:pStyle w:val="BodyText"/>
        <w:spacing w:before="10"/>
        <w:ind w:left="0"/>
        <w:rPr>
          <w:sz w:val="19"/>
        </w:rPr>
      </w:pPr>
    </w:p>
    <w:p w14:paraId="17E3BF30" w14:textId="1183BC07" w:rsidR="007F24BB" w:rsidRDefault="007F24BB" w:rsidP="007F24BB">
      <w:pPr>
        <w:pStyle w:val="Heading1"/>
      </w:pPr>
      <w:r>
        <w:rPr>
          <w:lang w:bidi="lv-LV"/>
        </w:rPr>
        <w:t>Cik ilgi mēs glabājam personas datus</w:t>
      </w:r>
    </w:p>
    <w:p w14:paraId="172A40A6" w14:textId="5ECDCD41" w:rsidR="007F24BB" w:rsidRDefault="007F24BB" w:rsidP="007F24BB">
      <w:pPr>
        <w:pStyle w:val="BodyText"/>
        <w:ind w:right="125"/>
      </w:pPr>
      <w:r w:rsidRPr="007F24BB">
        <w:rPr>
          <w:lang w:bidi="lv-LV"/>
        </w:rPr>
        <w:t xml:space="preserve">Mēs glabājam personas datus tik ilgi, kamēr turpinās attiecības ar klientiem, visu notiekošo juridisko strīdu laikā un tik ilgi, cik to pieprasa piemērojamie grāmatvedības noteikumi. Turklāt mēs varam saglabāt datus līdz septiņiem gadiem pēc pēdējās mijiedarbības, lai atbildētu uz turpmākiem jautājumiem vai sūdzībām. Piemērojamais glabāšanas periods tiek noteikts atkarībā no tā, kurš no šiem nosacījumiem beidzas vēlāk. </w:t>
      </w:r>
    </w:p>
    <w:p w14:paraId="26207152" w14:textId="77777777" w:rsidR="007F24BB" w:rsidRDefault="007F24BB" w:rsidP="005D5156">
      <w:pPr>
        <w:pStyle w:val="Heading1"/>
      </w:pPr>
    </w:p>
    <w:p w14:paraId="481AFBDD" w14:textId="42BEA082" w:rsidR="000412C8" w:rsidRDefault="00AF28C9" w:rsidP="005D5156">
      <w:pPr>
        <w:pStyle w:val="Heading1"/>
      </w:pPr>
      <w:r>
        <w:rPr>
          <w:lang w:bidi="lv-LV"/>
        </w:rPr>
        <w:t>Kad un kā mēs kopīgojam informāciju ar trešajām pusēm</w:t>
      </w:r>
    </w:p>
    <w:p w14:paraId="1A385221" w14:textId="7264DDAF" w:rsidR="000412C8" w:rsidRDefault="000412C8" w:rsidP="002D1BB8">
      <w:pPr>
        <w:pStyle w:val="BodyText"/>
        <w:ind w:right="125"/>
      </w:pPr>
      <w:r>
        <w:rPr>
          <w:lang w:bidi="lv-LV"/>
        </w:rPr>
        <w:t xml:space="preserve">Allego kopīgo jūsu personas datus tikai ar trešajām līgumslēdzējām pusēm, kas veicina pakalpojumu sniegšanu Allego vārdā. </w:t>
      </w:r>
    </w:p>
    <w:p w14:paraId="1BE6FB7C" w14:textId="77777777" w:rsidR="000412C8" w:rsidRDefault="000412C8" w:rsidP="002D1BB8">
      <w:pPr>
        <w:pStyle w:val="BodyText"/>
        <w:ind w:right="125"/>
      </w:pPr>
    </w:p>
    <w:p w14:paraId="5CC40D86" w14:textId="576F10B8" w:rsidR="00740DD1" w:rsidRDefault="00AF28C9" w:rsidP="002D1BB8">
      <w:pPr>
        <w:pStyle w:val="BodyText"/>
        <w:ind w:right="125"/>
      </w:pPr>
      <w:r>
        <w:rPr>
          <w:lang w:bidi="lv-LV"/>
        </w:rPr>
        <w:t xml:space="preserve">Jūsu personiskā informācija, ko Allego apstrādā, tiek glabāta vienā vai vairākās datu bāzēs, ko uztur </w:t>
      </w:r>
      <w:r>
        <w:rPr>
          <w:lang w:bidi="lv-LV"/>
        </w:rPr>
        <w:lastRenderedPageBreak/>
        <w:t>trešās puses, ar kurām Allego ir noslēdzis līgumu un kuras atrodas Eiropas Savienībā. Šīs trešās puses neizmanto jūsu personas datus vai tām nav piekļuves jūsu personas datiem nekādiem citiem mērķiem, izņemot glabāšanu mākonī un datu saņemšanu saistībā ar Allego pakalpojumiem.</w:t>
      </w:r>
    </w:p>
    <w:p w14:paraId="6847B96D" w14:textId="77777777" w:rsidR="00740DD1" w:rsidRPr="002D1BB8" w:rsidRDefault="00740DD1" w:rsidP="002D1BB8">
      <w:pPr>
        <w:pStyle w:val="BodyText"/>
        <w:ind w:right="125"/>
      </w:pPr>
    </w:p>
    <w:p w14:paraId="22A18316" w14:textId="58E4733E" w:rsidR="00740DD1" w:rsidRDefault="00AF28C9" w:rsidP="002D1BB8">
      <w:pPr>
        <w:pStyle w:val="BodyText"/>
        <w:ind w:right="125"/>
      </w:pPr>
      <w:r>
        <w:rPr>
          <w:lang w:bidi="lv-LV"/>
        </w:rPr>
        <w:t>Mēs neatklājam jūsu personas datus trešajām personām citai izmantošanai, ja vien: (1) jūs to pieprasāt vai pilnvarojat saskaņā ar VDAR 6. panta 1. punkta a) apakšpunktu; (2) informācija tiek sniegta, lai ievērotu tiesību aktus (piemēram, tiesas rīkojumu), izpildītu ar jums noslēgtu līgumu vai aizsargātu mūsu tiesības saskaņā ar 6. panta 1. punkta c) apakšpunktu vai mūsu likumīgās intereses aizstāvēt vai celt tiesiskas prasības saskaņā ar VDAR 6. panta 1. punkta f) apakšpunktu, vai arī (3) informācija tiek sniegta mūsu aģentiem vai pakalpojumu sniedzējiem, kas veic funkcijas mūsu vārdā. Mēs arī apkopojam savāktu (bet ne personu identificējošu) informāciju par uzlādes sesijām un lietojumprogrammu un tīmekļa vietnes izmantošanu un izmantojam šādu apkopotu informāciju saviem partneriem, pakalpojumu sniedzējiem un/vai citām trešajām pusēm, lai uzlabotu (saistītos) pakalpojumus.</w:t>
      </w:r>
    </w:p>
    <w:p w14:paraId="5EF8DCAD" w14:textId="77777777" w:rsidR="007B72A2" w:rsidRDefault="007B72A2" w:rsidP="002D1BB8">
      <w:pPr>
        <w:pStyle w:val="BodyText"/>
        <w:ind w:right="125"/>
      </w:pPr>
    </w:p>
    <w:p w14:paraId="7BC24617" w14:textId="77777777" w:rsidR="00740DD1" w:rsidRDefault="00AF28C9">
      <w:pPr>
        <w:pStyle w:val="Heading1"/>
        <w:spacing w:before="47" w:line="240" w:lineRule="auto"/>
      </w:pPr>
      <w:r>
        <w:rPr>
          <w:lang w:bidi="lv-LV"/>
        </w:rPr>
        <w:t>Personas datu nodošana Eiropas Ekonomikas zonā</w:t>
      </w:r>
    </w:p>
    <w:p w14:paraId="24A421C8" w14:textId="7DC50178" w:rsidR="007B72A2" w:rsidRDefault="007B72A2" w:rsidP="005D5156">
      <w:pPr>
        <w:pStyle w:val="BodyText"/>
        <w:ind w:right="125"/>
      </w:pPr>
      <w:r w:rsidRPr="005D5156">
        <w:rPr>
          <w:lang w:bidi="lv-LV"/>
        </w:rPr>
        <w:t xml:space="preserve">Attiecībā uz Personisko informāciju, uz kuru attiecas Vispārīgā datu aizsardzības regula (ES) 2016/679 ("VDAR") vai Apvienotās Karalistes Vispārīgā datu aizsardzības regula ("AK VDAR"), mēs varam pārsūtīt jūsu Personisko informāciju ārpus EEZ vai Apvienotās Karalistes ("AK") Atļautajiem mērķiem, kā aprakstīts iepriekš. Tas var ietvert valstis, kas nenodrošina tādu pašu aizsardzības līmeni kā jūsu mītnes valsts tiesību akti (piemēram, EEZ vai Apvienotās Karalistes tiesību akti). Mēs nodrošināsim, ka jebkurai šādai starptautiskai pārsūtīšanai tiek piemēroti atbilstoši vai piemēroti aizsardzības pasākumi, ja to pieprasa VDAR, AK VDAR vai citi attiecīgie tiesību akti. Jūs varat sazināties ar mums jebkurā laikā, izmantojot tālāk norādīto kontaktinformāciju, ja vēlaties saņemt papildu informāciju par šādiem drošības pasākumiem. </w:t>
      </w:r>
    </w:p>
    <w:p w14:paraId="7C44FC71" w14:textId="77777777" w:rsidR="005D5156" w:rsidRPr="005D5156" w:rsidRDefault="005D5156" w:rsidP="005D5156">
      <w:pPr>
        <w:pStyle w:val="BodyText"/>
        <w:ind w:right="125"/>
      </w:pPr>
    </w:p>
    <w:p w14:paraId="47B0AF0D" w14:textId="77777777" w:rsidR="007B72A2" w:rsidRDefault="007B72A2" w:rsidP="005D5156">
      <w:pPr>
        <w:pStyle w:val="BodyText"/>
        <w:ind w:right="125"/>
      </w:pPr>
      <w:r w:rsidRPr="005D5156">
        <w:rPr>
          <w:lang w:bidi="lv-LV"/>
        </w:rPr>
        <w:t xml:space="preserve">Attiecībā uz personām, uz kurām attiecas VDAR, ja Personiskā informācija tiek pārsūtīta uz valstīm vai teritorijām ārpus EEZ vai AK VDAR gadījumā ārpus Apvienotās Karalistes, ko Eiropas Komisija neatzīst par tādām, kuras nodrošina pienācīgu datu aizsardzības līmeni, mēs esam ieviesuši atbilstošus datu pārsūtīšanas mehānismus, lai nodrošinātu Personiskās informācijas aizsardzību. </w:t>
      </w:r>
    </w:p>
    <w:p w14:paraId="3A44C956" w14:textId="77777777" w:rsidR="005D5156" w:rsidRPr="00D453D0" w:rsidRDefault="005D5156" w:rsidP="005D5156">
      <w:pPr>
        <w:pStyle w:val="BodyText"/>
        <w:ind w:right="125"/>
      </w:pPr>
    </w:p>
    <w:p w14:paraId="6E801FEE" w14:textId="77777777" w:rsidR="007B72A2" w:rsidRPr="00D453D0" w:rsidRDefault="007B72A2" w:rsidP="005D5156">
      <w:pPr>
        <w:pStyle w:val="Heading1"/>
        <w:spacing w:before="47" w:line="240" w:lineRule="auto"/>
      </w:pPr>
      <w:r w:rsidRPr="005D5156">
        <w:rPr>
          <w:lang w:bidi="lv-LV"/>
        </w:rPr>
        <w:t xml:space="preserve">Personiskās informācijas atjaunināšana </w:t>
      </w:r>
    </w:p>
    <w:p w14:paraId="316C1B6E" w14:textId="1AEAA31A" w:rsidR="00740DD1" w:rsidRDefault="007B72A2" w:rsidP="002D1067">
      <w:pPr>
        <w:pStyle w:val="BodyText"/>
        <w:ind w:right="125"/>
      </w:pPr>
      <w:r w:rsidRPr="005D5156">
        <w:rPr>
          <w:lang w:bidi="lv-LV"/>
        </w:rPr>
        <w:t xml:space="preserve">Ja jūsu Personiskā informācija mainās, piemēram, ja jūs maināt savu e-pasta adresi vai vēlaties atcelt jebkuru pieprasījumu, ko esat mums iesniedzis, lūdzu, informējiet mūs, sazinoties ar Allego DAS. Mēs neuzņemamies atbildību par jebkādiem zaudējumiem, kas rodas no neprecīzas, neautentiskas, nepilnīgas vai nepietiekamas Personiskās informācijas, ko jūs mums sniedzat. </w:t>
      </w:r>
    </w:p>
    <w:p w14:paraId="60866056" w14:textId="77777777" w:rsidR="002D1067" w:rsidRPr="002D1067" w:rsidRDefault="002D1067" w:rsidP="002D1067">
      <w:pPr>
        <w:pStyle w:val="BodyText"/>
        <w:ind w:right="125"/>
      </w:pPr>
    </w:p>
    <w:p w14:paraId="337810DE" w14:textId="1399CDC5" w:rsidR="002D1067" w:rsidRPr="005D5156" w:rsidRDefault="002D1067" w:rsidP="002D1067">
      <w:pPr>
        <w:pStyle w:val="Heading1"/>
        <w:spacing w:before="47" w:line="240" w:lineRule="auto"/>
      </w:pPr>
      <w:r>
        <w:rPr>
          <w:lang w:bidi="lv-LV"/>
        </w:rPr>
        <w:t>Personu tiesības vai informācija, uz ko attiecas VDAR vai AK VDAR</w:t>
      </w:r>
    </w:p>
    <w:p w14:paraId="202BE918" w14:textId="77777777" w:rsidR="002D1067" w:rsidRPr="00FB1CB4" w:rsidRDefault="002D1067" w:rsidP="002D1067">
      <w:pPr>
        <w:pStyle w:val="BodyText"/>
        <w:ind w:right="125"/>
      </w:pPr>
      <w:r w:rsidRPr="00FB1CB4">
        <w:rPr>
          <w:lang w:bidi="lv-LV"/>
        </w:rPr>
        <w:t xml:space="preserve">Attiecībā uz EEZ un Apvienotās Karalistes rezidentiem, kā arī situācijās, kad jūsu Personiskos datus apstrādā Allego grupas uzņēmums, kas reģistrēts EEZ vai Apvienotajā Karalistē, vai Kvebekā ("Aptvertās privātpersonas"), jums ir dažādas likumīgas tiesības saskaņā ar VDAR un/vai AK VDAR attiecībā uz mūsu rīcībā esošo Personisko informāciju par jums. Šīs tiesības ietver: </w:t>
      </w:r>
    </w:p>
    <w:p w14:paraId="4F9A0C65" w14:textId="18F9F78F" w:rsidR="002D1067" w:rsidRDefault="002D1067" w:rsidP="002D1067">
      <w:pPr>
        <w:pStyle w:val="BodyText"/>
        <w:numPr>
          <w:ilvl w:val="0"/>
          <w:numId w:val="4"/>
        </w:numPr>
        <w:spacing w:before="6"/>
        <w:ind w:right="125"/>
      </w:pPr>
      <w:r w:rsidRPr="00FB1CB4">
        <w:rPr>
          <w:lang w:bidi="lv-LV"/>
        </w:rPr>
        <w:t xml:space="preserve">Iegūt informāciju par jūsu Personiskās informācijas apstrādi un piekļūt mūsu rīcībā esošajai Personiskajai informācijai par jums. Lūdzu, ņemiet vērā, ka var pastāvēt reglamentējoši apstākļi, kuros mums ir tiesības noraidīt pieprasījumus par piekļuvi Personiskās informācijas kopijām; </w:t>
      </w:r>
    </w:p>
    <w:p w14:paraId="6C4DFD08" w14:textId="6760977E" w:rsidR="002D1067" w:rsidRDefault="002D1067" w:rsidP="002D1067">
      <w:pPr>
        <w:pStyle w:val="BodyText"/>
        <w:numPr>
          <w:ilvl w:val="0"/>
          <w:numId w:val="4"/>
        </w:numPr>
        <w:spacing w:before="6"/>
        <w:ind w:right="125"/>
      </w:pPr>
      <w:r>
        <w:rPr>
          <w:lang w:bidi="lv-LV"/>
        </w:rPr>
        <w:t>Ja vēlaties apstiprināt, ka Allego apstrādā jūsu personas datus;</w:t>
      </w:r>
    </w:p>
    <w:p w14:paraId="65A8B167" w14:textId="77777777" w:rsidR="002D1067" w:rsidRDefault="002D1067" w:rsidP="002D1067">
      <w:pPr>
        <w:pStyle w:val="BodyText"/>
        <w:numPr>
          <w:ilvl w:val="0"/>
          <w:numId w:val="4"/>
        </w:numPr>
        <w:spacing w:before="6"/>
        <w:ind w:right="125"/>
      </w:pPr>
      <w:r>
        <w:rPr>
          <w:lang w:bidi="lv-LV"/>
        </w:rPr>
        <w:t>Apstrādes mērķis;</w:t>
      </w:r>
    </w:p>
    <w:p w14:paraId="44DCA032" w14:textId="77777777" w:rsidR="002D1067" w:rsidRDefault="002D1067" w:rsidP="002D1067">
      <w:pPr>
        <w:pStyle w:val="BodyText"/>
        <w:numPr>
          <w:ilvl w:val="0"/>
          <w:numId w:val="4"/>
        </w:numPr>
        <w:spacing w:before="6"/>
        <w:ind w:right="125"/>
      </w:pPr>
      <w:r>
        <w:rPr>
          <w:lang w:bidi="lv-LV"/>
        </w:rPr>
        <w:t>Iesaistītās Personiskās informācijas kategorijas;</w:t>
      </w:r>
    </w:p>
    <w:p w14:paraId="78C7C332" w14:textId="77777777" w:rsidR="002D1067" w:rsidRDefault="002D1067" w:rsidP="002D1067">
      <w:pPr>
        <w:pStyle w:val="BodyText"/>
        <w:numPr>
          <w:ilvl w:val="0"/>
          <w:numId w:val="4"/>
        </w:numPr>
        <w:spacing w:before="6"/>
        <w:ind w:right="125"/>
      </w:pPr>
      <w:r>
        <w:rPr>
          <w:lang w:bidi="lv-LV"/>
        </w:rPr>
        <w:t xml:space="preserve">Kurš vēl ārpus Allego varētu būt saņēmis datus no Allego (vai ar Allego starpniecību); </w:t>
      </w:r>
    </w:p>
    <w:p w14:paraId="5A71A858" w14:textId="49ED1EDD" w:rsidR="002D1067" w:rsidRPr="00FB1CB4" w:rsidRDefault="002D1067" w:rsidP="002D1067">
      <w:pPr>
        <w:pStyle w:val="BodyText"/>
        <w:numPr>
          <w:ilvl w:val="0"/>
          <w:numId w:val="4"/>
        </w:numPr>
        <w:spacing w:before="6"/>
        <w:ind w:right="125"/>
      </w:pPr>
      <w:r>
        <w:rPr>
          <w:lang w:bidi="lv-LV"/>
        </w:rPr>
        <w:lastRenderedPageBreak/>
        <w:t xml:space="preserve">Cik ilgi informācija tiks glabāta; </w:t>
      </w:r>
    </w:p>
    <w:p w14:paraId="63DA4DE4" w14:textId="77777777" w:rsidR="002D1067" w:rsidRPr="00FB1CB4" w:rsidRDefault="002D1067" w:rsidP="002D1067">
      <w:pPr>
        <w:pStyle w:val="BodyText"/>
        <w:numPr>
          <w:ilvl w:val="0"/>
          <w:numId w:val="4"/>
        </w:numPr>
        <w:spacing w:before="6"/>
        <w:ind w:right="125"/>
      </w:pPr>
      <w:r w:rsidRPr="00FB1CB4">
        <w:rPr>
          <w:lang w:bidi="lv-LV"/>
        </w:rPr>
        <w:t xml:space="preserve">Pieprasīt, lai mēs labojam jūsu Personisko informāciju, ja tā ir neprecīza vai nepilnīga; </w:t>
      </w:r>
    </w:p>
    <w:p w14:paraId="48EAFD71" w14:textId="61B4FB14" w:rsidR="002D1067" w:rsidRPr="00FB1CB4" w:rsidRDefault="002D1067" w:rsidP="002D1067">
      <w:pPr>
        <w:pStyle w:val="BodyText"/>
        <w:numPr>
          <w:ilvl w:val="0"/>
          <w:numId w:val="4"/>
        </w:numPr>
        <w:spacing w:before="6"/>
        <w:ind w:right="125"/>
      </w:pPr>
      <w:r w:rsidRPr="00FB1CB4">
        <w:rPr>
          <w:lang w:bidi="lv-LV"/>
        </w:rPr>
        <w:t xml:space="preserve">Pieprasīt, lai noteiktos apstākļos mēs dzēšam jūsu Personisko informāciju. Lūdzu, ņemiet vērā, ka var būt apstākļi, kad jūs lūdzat, lai mēs dzēšam jūsu personisko informāciju, bet mums ir likumīgas tiesības vai pienākums to saglabāt. Ņemiet vērā arī to, ka, dzēšot jūsu Personisko informāciju, var tikt pārtraukta piekļuve jums sniegtajiem pakalpojumiem; </w:t>
      </w:r>
    </w:p>
    <w:p w14:paraId="7A09BB2D" w14:textId="77777777" w:rsidR="002D1067" w:rsidRPr="00FB1CB4" w:rsidRDefault="002D1067" w:rsidP="002D1067">
      <w:pPr>
        <w:pStyle w:val="BodyText"/>
        <w:numPr>
          <w:ilvl w:val="0"/>
          <w:numId w:val="4"/>
        </w:numPr>
        <w:spacing w:before="6"/>
        <w:ind w:right="125"/>
      </w:pPr>
      <w:r w:rsidRPr="00FB1CB4">
        <w:rPr>
          <w:lang w:bidi="lv-LV"/>
        </w:rPr>
        <w:t xml:space="preserve">Pieprasīt, lai noteiktos apstākļos mēs ierobežotu jūsu Personiskās informācijas apstrādi vai iebilst pret to. Arī šajā gadījumā var būt apstākļi, kad jūs lūdzat mums ierobežot jūsu personiskās informācijas apstrādi vai iebilstat pret to, bet mums ir likumīgas tiesības noraidīt šo pieprasījumu; </w:t>
      </w:r>
    </w:p>
    <w:p w14:paraId="625EB976" w14:textId="77777777" w:rsidR="002D1067" w:rsidRPr="00FB1CB4" w:rsidRDefault="002D1067" w:rsidP="002D1067">
      <w:pPr>
        <w:pStyle w:val="BodyText"/>
        <w:numPr>
          <w:ilvl w:val="0"/>
          <w:numId w:val="4"/>
        </w:numPr>
        <w:spacing w:before="6"/>
        <w:ind w:right="125"/>
      </w:pPr>
      <w:r w:rsidRPr="00FB1CB4">
        <w:rPr>
          <w:lang w:bidi="lv-LV"/>
        </w:rPr>
        <w:t xml:space="preserve">Atsaukt jūsu piekrišanu, lai gan noteiktos apstākļos var būt likumīgi, ka mēs turpinām apstrādi bez jūsu piekrišanas, ja mums tam ir cits likumīgs iemesls (kas nav piekrišana); </w:t>
      </w:r>
    </w:p>
    <w:p w14:paraId="66FDD754" w14:textId="77777777" w:rsidR="002D1067" w:rsidRDefault="002D1067" w:rsidP="002D1067">
      <w:pPr>
        <w:pStyle w:val="BodyText"/>
        <w:numPr>
          <w:ilvl w:val="0"/>
          <w:numId w:val="4"/>
        </w:numPr>
        <w:spacing w:before="6"/>
        <w:ind w:right="125"/>
      </w:pPr>
      <w:r w:rsidRPr="00FB1CB4">
        <w:rPr>
          <w:lang w:bidi="lv-LV"/>
        </w:rPr>
        <w:t>Iegūt datorizētu jūsu Personisko informāciju, kas apkopota strukturētā, plaši izmantotā un tehnoloģiskā formātā (tiesības uz datu pārnesamību).</w:t>
      </w:r>
    </w:p>
    <w:p w14:paraId="333AAE33" w14:textId="77777777" w:rsidR="002D1067" w:rsidRDefault="002D1067" w:rsidP="002D1067">
      <w:pPr>
        <w:pStyle w:val="BodyText"/>
        <w:spacing w:before="6"/>
        <w:ind w:right="125"/>
      </w:pPr>
    </w:p>
    <w:p w14:paraId="6D399797" w14:textId="77777777" w:rsidR="002D1067" w:rsidRDefault="002D1067" w:rsidP="002D1067">
      <w:pPr>
        <w:pStyle w:val="BodyText"/>
        <w:ind w:right="125"/>
      </w:pPr>
      <w:r w:rsidRPr="00FB1CB4">
        <w:rPr>
          <w:lang w:bidi="lv-LV"/>
        </w:rPr>
        <w:t xml:space="preserve">Mēs esam iecēluši Datu aizsardzības speciālistu ("DAI"), lai uzlabotu un veicinātu privātuma un datu aizsardzības principu ievērošanu un izpratni par tiem. Ja vēlaties veikt kādu no iepriekš minētajām darbībām, lūdzu, nosūtiet e-pastu uz adresi </w:t>
      </w:r>
      <w:hyperlink r:id="rId12" w:history="1">
        <w:r w:rsidRPr="00C640D6">
          <w:rPr>
            <w:lang w:bidi="lv-LV"/>
          </w:rPr>
          <w:t>dpo@allego.eu</w:t>
        </w:r>
      </w:hyperlink>
      <w:r w:rsidRPr="00FB1CB4">
        <w:rPr>
          <w:lang w:bidi="lv-LV"/>
        </w:rPr>
        <w:t xml:space="preserve">. </w:t>
      </w:r>
    </w:p>
    <w:p w14:paraId="55797D7B" w14:textId="77777777" w:rsidR="002D1067" w:rsidRDefault="002D1067" w:rsidP="002D1067">
      <w:pPr>
        <w:pStyle w:val="BodyText"/>
        <w:ind w:right="125"/>
      </w:pPr>
    </w:p>
    <w:p w14:paraId="3F69A5C1" w14:textId="77777777" w:rsidR="002D1067" w:rsidRDefault="002D1067" w:rsidP="002D1067">
      <w:pPr>
        <w:pStyle w:val="BodyText"/>
        <w:ind w:right="125"/>
      </w:pPr>
      <w:r w:rsidRPr="00FB1CB4">
        <w:rPr>
          <w:lang w:bidi="lv-LV"/>
        </w:rPr>
        <w:t>Mēs varam pieprasīt, lai jūs pierādāt savu identitāti, iesniedzot mums derīga identifikācijas līdzekļa kopiju, lai mēs varētu izpildīt savas drošības saistības un novērst nesankcionētu datu izpaušanu. Mēs paturam tiesības iekasēt no jums saprātīgu administratīvo maksu par jebkādiem acīmredzami nepamatotiem vai pārmērīgiem pieprasījumiem attiecībā uz jūsu piekļuvi jūsu datiem un par jebkādām papildu Personiskās informācijas kopijām, ko jūs mums pieprasāt.</w:t>
      </w:r>
    </w:p>
    <w:p w14:paraId="11F4CE15" w14:textId="77777777" w:rsidR="002D1067" w:rsidRDefault="002D1067" w:rsidP="002D1067">
      <w:pPr>
        <w:pStyle w:val="BodyText"/>
        <w:ind w:right="125"/>
      </w:pPr>
    </w:p>
    <w:p w14:paraId="30CFBAAA" w14:textId="5268392A" w:rsidR="002D1067" w:rsidRDefault="002D1067" w:rsidP="002D1067">
      <w:pPr>
        <w:pStyle w:val="BodyText"/>
        <w:ind w:right="125"/>
      </w:pPr>
      <w:r>
        <w:rPr>
          <w:lang w:bidi="lv-LV"/>
        </w:rPr>
        <w:t>Ja piekļuvi nevar nodrošināt saprātīgā termiņā, Allego informēs jūs par paredzamo datumu, kurā šī informācija tiks sniegta. Ja kāda iemesla dēļ pieprasījums piekļūt informācijai tiek noraidīts, Allego sniegs pamatojumu šādai rīcībai.</w:t>
      </w:r>
    </w:p>
    <w:p w14:paraId="2C38E393" w14:textId="77777777" w:rsidR="002D1067" w:rsidRPr="00FB1CB4" w:rsidRDefault="002D1067" w:rsidP="002D1067">
      <w:pPr>
        <w:pStyle w:val="BodyText"/>
        <w:ind w:right="125"/>
      </w:pPr>
    </w:p>
    <w:p w14:paraId="1D7F53C0" w14:textId="77777777" w:rsidR="002D1067" w:rsidRDefault="002D1067" w:rsidP="002D1067">
      <w:pPr>
        <w:pStyle w:val="BodyText"/>
        <w:ind w:right="125"/>
      </w:pPr>
      <w:r w:rsidRPr="00FB1CB4">
        <w:rPr>
          <w:lang w:bidi="lv-LV"/>
        </w:rPr>
        <w:t xml:space="preserve">Mēs izskatīsim visus saņemtos pieprasījumus vai sūdzības un savlaicīgi sniegsim jums atbildi. Ja neesat apmierināts ar mūsu atbildi, varat iesniegt sūdzību attiecīgajam privātuma regulatoram. Pēc pieprasījuma mēs sniegsim jums informāciju par jūsu attiecīgo regulatoru. </w:t>
      </w:r>
    </w:p>
    <w:p w14:paraId="265FBE0B" w14:textId="77777777" w:rsidR="002D1067" w:rsidRDefault="002D1067">
      <w:pPr>
        <w:pStyle w:val="BodyText"/>
        <w:spacing w:before="7"/>
        <w:ind w:left="0"/>
        <w:rPr>
          <w:sz w:val="19"/>
        </w:rPr>
      </w:pPr>
    </w:p>
    <w:p w14:paraId="2453873E" w14:textId="0FD654D7" w:rsidR="002D1067" w:rsidRDefault="002D1067" w:rsidP="002D1067">
      <w:pPr>
        <w:pStyle w:val="BodyText"/>
        <w:ind w:right="102"/>
      </w:pPr>
      <w:r>
        <w:rPr>
          <w:lang w:bidi="lv-LV"/>
        </w:rPr>
        <w:t>Jums ir tiesības iesniegt sūdzību vietējā datu aizsardzības iestādē neatkarīgi no valsts, kurā izmantojat Allego lādētājus, tīmekļa vietni(-es), lietotnes, produktus, pakalpojumus vai lietojumprogrammatūru.</w:t>
      </w:r>
    </w:p>
    <w:p w14:paraId="7EADA143" w14:textId="77777777" w:rsidR="002D1067" w:rsidRPr="002D1067" w:rsidRDefault="002D1067" w:rsidP="002D1067">
      <w:pPr>
        <w:pStyle w:val="BodyText"/>
        <w:ind w:right="102"/>
      </w:pPr>
    </w:p>
    <w:p w14:paraId="1B65124C" w14:textId="77777777" w:rsidR="00740DD1" w:rsidRDefault="00AF28C9">
      <w:pPr>
        <w:pStyle w:val="Heading1"/>
        <w:spacing w:before="1" w:line="390" w:lineRule="exact"/>
      </w:pPr>
      <w:r>
        <w:rPr>
          <w:lang w:bidi="lv-LV"/>
        </w:rPr>
        <w:t>Jūsu Personas datu drošība</w:t>
      </w:r>
    </w:p>
    <w:p w14:paraId="263CB986" w14:textId="26471666" w:rsidR="00740DD1" w:rsidRPr="00FB1CB4" w:rsidRDefault="00AF28C9" w:rsidP="00FB1CB4">
      <w:pPr>
        <w:pStyle w:val="BodyText"/>
        <w:ind w:right="705"/>
      </w:pPr>
      <w:r w:rsidRPr="00FB1CB4">
        <w:rPr>
          <w:lang w:bidi="lv-LV"/>
        </w:rPr>
        <w:t>Lai palīdzētu aizsargāt Personisko informāciju, ko sniedzāt uzņēmumam Allego apstrādei, mēs nodrošinām fiziskus, tehniskus un administratīvus aizsardzības pasākumus. Mēs pastāvīgi atjauninām un testējam drošības tehnoloģijas. Mēs ierobežojam piekļuvi jūsu personas datiem tiem darbiniekiem, kuriem ir jāzina šī informācija, lai sniegtu jums priekšrocības vai pakalpojumus. Turklāt mēs apmācām savus darbiniekus par konfidencialitātes un jūsu informācijas privātuma un drošības saglabāšanas nozīmi. Mēs esam apņēmušies veikt atbilstošus disciplinārus pasākumus, lai īstenotu mūsu darbinieku privātuma pienākumus.</w:t>
      </w:r>
    </w:p>
    <w:p w14:paraId="02A608EC" w14:textId="77777777" w:rsidR="00740DD1" w:rsidRDefault="00740DD1">
      <w:pPr>
        <w:pStyle w:val="BodyText"/>
        <w:spacing w:before="8"/>
        <w:ind w:left="0"/>
        <w:rPr>
          <w:sz w:val="19"/>
        </w:rPr>
      </w:pPr>
    </w:p>
    <w:p w14:paraId="36B104E6" w14:textId="5A8F1569" w:rsidR="00740DD1" w:rsidRDefault="00AF28C9">
      <w:pPr>
        <w:pStyle w:val="Heading1"/>
      </w:pPr>
      <w:r>
        <w:rPr>
          <w:lang w:bidi="lv-LV"/>
        </w:rPr>
        <w:t>Šīs Privātuma politikas izmaiņas un atjauninājumi</w:t>
      </w:r>
    </w:p>
    <w:p w14:paraId="4015CA1E" w14:textId="25C485FA" w:rsidR="00740DD1" w:rsidRDefault="00AF28C9" w:rsidP="00FB1CB4">
      <w:pPr>
        <w:pStyle w:val="BodyText"/>
        <w:ind w:right="705"/>
      </w:pPr>
      <w:r>
        <w:rPr>
          <w:lang w:bidi="lv-LV"/>
        </w:rPr>
        <w:t xml:space="preserve">Tā kā mūsu pakalpojumi un tehnoloģiju izmantošana laiku pa laikam var mainīties, paredzams, ka mainīsies arī šī Privātuma politika. Mēs paturam tiesības jebkurā laikā un jebkāda iemesla dēļ grozīt šo Privātuma politiku. Mēs publicējam grozīto Privātuma politiku savās lietojumprogrammās vai tīmekļa vietnē, lai tā attiektos uz jauniem produktiem vai pakalpojumiem, ko varat saņemt no Allego. Attiecībā uz jau sniegtās Personiskās informācijas </w:t>
      </w:r>
      <w:r>
        <w:rPr>
          <w:lang w:bidi="lv-LV"/>
        </w:rPr>
        <w:lastRenderedPageBreak/>
        <w:t>jaunu apstrādi mēs jūs aktīvi informēsim e-pastā. Mēs varam publicēt atgādinājumus par mūsu Privātuma politiku savā tīmekļa vietnē, un iesakām bieži apmeklēt mūsu tīmekļa vietni, lai pārskatītu pašlaik piemērojamo Privātuma politiku un jebkādas izmaiņas, kas tajā varētu būt ieviestas kopš iepriekšējās versijas.</w:t>
      </w:r>
    </w:p>
    <w:p w14:paraId="7B03F4BC" w14:textId="77777777" w:rsidR="00FB1CB4" w:rsidRDefault="00FB1CB4">
      <w:pPr>
        <w:pStyle w:val="BodyText"/>
        <w:spacing w:before="8"/>
        <w:ind w:left="0"/>
        <w:rPr>
          <w:sz w:val="19"/>
        </w:rPr>
      </w:pPr>
    </w:p>
    <w:p w14:paraId="1FC9A196" w14:textId="77777777" w:rsidR="00740DD1" w:rsidRDefault="00AF28C9">
      <w:pPr>
        <w:pStyle w:val="Heading1"/>
      </w:pPr>
      <w:r>
        <w:rPr>
          <w:lang w:bidi="lv-LV"/>
        </w:rPr>
        <w:t>Jautājumi, komentāri vai sūdzības</w:t>
      </w:r>
    </w:p>
    <w:p w14:paraId="1548B7C9" w14:textId="0432320C" w:rsidR="00740DD1" w:rsidRDefault="00AF28C9">
      <w:pPr>
        <w:pStyle w:val="BodyText"/>
        <w:ind w:right="705"/>
      </w:pPr>
      <w:r>
        <w:rPr>
          <w:lang w:bidi="lv-LV"/>
        </w:rPr>
        <w:t>Ja jums ir kādi jautājumi vai komentāri par šo Privātuma politiku vai ja vēlaties iegūt kādus datus no mūsu glabātās jūsu personiskās informācijas, lūdzu, sazinieties ar mums:</w:t>
      </w:r>
    </w:p>
    <w:p w14:paraId="21BF47A7" w14:textId="77777777" w:rsidR="00740DD1" w:rsidRDefault="00740DD1">
      <w:pPr>
        <w:pStyle w:val="BodyText"/>
        <w:spacing w:before="1"/>
        <w:ind w:left="0"/>
      </w:pPr>
    </w:p>
    <w:p w14:paraId="422C9CE5" w14:textId="75BA8DDE" w:rsidR="00740DD1" w:rsidRDefault="00AF28C9">
      <w:pPr>
        <w:pStyle w:val="BodyText"/>
        <w:jc w:val="both"/>
      </w:pPr>
      <w:r>
        <w:rPr>
          <w:lang w:bidi="lv-LV"/>
        </w:rPr>
        <w:t xml:space="preserve">Allego </w:t>
      </w:r>
      <w:r w:rsidR="00756188">
        <w:rPr>
          <w:spacing w:val="1"/>
          <w:lang w:bidi="lv-LV"/>
        </w:rPr>
        <w:t xml:space="preserve">Holding </w:t>
      </w:r>
      <w:r>
        <w:rPr>
          <w:lang w:bidi="lv-LV"/>
        </w:rPr>
        <w:t>B.V.</w:t>
      </w:r>
    </w:p>
    <w:p w14:paraId="448BE51E" w14:textId="77777777" w:rsidR="00740DD1" w:rsidRDefault="00AF28C9">
      <w:pPr>
        <w:pStyle w:val="BodyText"/>
        <w:ind w:right="6556"/>
        <w:jc w:val="both"/>
      </w:pPr>
      <w:r>
        <w:rPr>
          <w:lang w:bidi="lv-LV"/>
        </w:rPr>
        <w:t>Adresāts: Datu aizsardzības speciālists Industriepark Kleefse Waard Westervoortsedijk 73</w:t>
      </w:r>
    </w:p>
    <w:p w14:paraId="45E18744" w14:textId="6E7B3990" w:rsidR="00740DD1" w:rsidRDefault="00AF28C9">
      <w:pPr>
        <w:pStyle w:val="BodyText"/>
        <w:spacing w:before="1"/>
        <w:ind w:right="7603"/>
        <w:jc w:val="both"/>
      </w:pPr>
      <w:r>
        <w:rPr>
          <w:lang w:bidi="lv-LV"/>
        </w:rPr>
        <w:t xml:space="preserve">6827 AV Arnhem Nīderlande </w:t>
      </w:r>
      <w:hyperlink r:id="rId13">
        <w:r>
          <w:rPr>
            <w:u w:val="single"/>
            <w:lang w:bidi="lv-LV"/>
          </w:rPr>
          <w:t>dpo@allego.eu</w:t>
        </w:r>
      </w:hyperlink>
    </w:p>
    <w:p w14:paraId="780F0D99" w14:textId="77777777" w:rsidR="00740DD1" w:rsidRDefault="00AF28C9">
      <w:pPr>
        <w:pStyle w:val="BodyText"/>
        <w:spacing w:line="267" w:lineRule="exact"/>
        <w:jc w:val="both"/>
      </w:pPr>
      <w:r>
        <w:rPr>
          <w:lang w:bidi="lv-LV"/>
        </w:rPr>
        <w:t>+31 (0)88-7500300</w:t>
      </w:r>
    </w:p>
    <w:sectPr w:rsidR="00740DD1">
      <w:headerReference w:type="default" r:id="rId14"/>
      <w:footerReference w:type="default" r:id="rId15"/>
      <w:pgSz w:w="11910" w:h="16840"/>
      <w:pgMar w:top="1380" w:right="1340" w:bottom="1200" w:left="1340" w:header="765"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556A2" w14:textId="77777777" w:rsidR="00134183" w:rsidRDefault="00134183">
      <w:r>
        <w:separator/>
      </w:r>
    </w:p>
  </w:endnote>
  <w:endnote w:type="continuationSeparator" w:id="0">
    <w:p w14:paraId="269D4B2A" w14:textId="77777777" w:rsidR="00134183" w:rsidRDefault="00134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565E2" w14:textId="1A71BA0C" w:rsidR="00740DD1" w:rsidRDefault="00CE692B">
    <w:pPr>
      <w:pStyle w:val="BodyText"/>
      <w:spacing w:line="14" w:lineRule="auto"/>
      <w:ind w:left="0"/>
      <w:rPr>
        <w:sz w:val="20"/>
      </w:rPr>
    </w:pPr>
    <w:r>
      <w:rPr>
        <w:noProof/>
        <w:lang w:bidi="lv-LV"/>
      </w:rPr>
      <mc:AlternateContent>
        <mc:Choice Requires="wps">
          <w:drawing>
            <wp:anchor distT="0" distB="0" distL="114300" distR="114300" simplePos="0" relativeHeight="251658240" behindDoc="1" locked="0" layoutInCell="1" allowOverlap="1" wp14:anchorId="0E0EFEEB" wp14:editId="75E983C9">
              <wp:simplePos x="0" y="0"/>
              <wp:positionH relativeFrom="page">
                <wp:posOffset>3707130</wp:posOffset>
              </wp:positionH>
              <wp:positionV relativeFrom="page">
                <wp:posOffset>9917430</wp:posOffset>
              </wp:positionV>
              <wp:extent cx="147320" cy="16573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562E72" w14:textId="77777777" w:rsidR="00740DD1" w:rsidRDefault="00AF28C9">
                          <w:pPr>
                            <w:pStyle w:val="BodyText"/>
                            <w:spacing w:line="245" w:lineRule="exact"/>
                            <w:ind w:left="60"/>
                          </w:pPr>
                          <w:r>
                            <w:rPr>
                              <w:lang w:bidi="lv-LV"/>
                            </w:rPr>
                            <w:fldChar w:fldCharType="begin"/>
                          </w:r>
                          <w:r>
                            <w:rPr>
                              <w:lang w:bidi="lv-LV"/>
                            </w:rPr>
                            <w:instrText xml:space="preserve"> PAGE </w:instrText>
                          </w:r>
                          <w:r>
                            <w:rPr>
                              <w:lang w:bidi="lv-LV"/>
                            </w:rPr>
                            <w:fldChar w:fldCharType="separate"/>
                          </w:r>
                          <w:r>
                            <w:rPr>
                              <w:lang w:bidi="lv-LV"/>
                            </w:rPr>
                            <w:t>1</w:t>
                          </w:r>
                          <w:r>
                            <w:rPr>
                              <w:lang w:bidi="lv-LV"/>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0EFEEB" id="_x0000_t202" coordsize="21600,21600" o:spt="202" path="m,l,21600r21600,l21600,xe">
              <v:stroke joinstyle="miter"/>
              <v:path gradientshapeok="t" o:connecttype="rect"/>
            </v:shapetype>
            <v:shape id="Text Box 1" o:spid="_x0000_s1026" type="#_x0000_t202" style="position:absolute;margin-left:291.9pt;margin-top:780.9pt;width:11.6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" filled="f" stroked="f">
              <v:textbox inset="0,0,0,0">
                <w:txbxContent>
                  <w:p w14:paraId="70562E72" w14:textId="77777777" w:rsidR="00740DD1" w:rsidRDefault="00AF28C9">
                    <w:pPr>
                      <w:pStyle w:val="BodyText"/>
                      <w:spacing w:line="245" w:lineRule="exact"/>
                      <w:ind w:left="60"/>
                    </w:pPr>
                    <w:r>
                      <w:rPr>
                        <w:lang w:bidi="lv-LV"/>
                      </w:rPr>
                      <w:fldChar w:fldCharType="begin"/>
                    </w:r>
                    <w:r>
                      <w:rPr>
                        <w:lang w:bidi="lv-LV"/>
                      </w:rPr>
                      <w:instrText xml:space="preserve"> PAGE </w:instrText>
                    </w:r>
                    <w:r>
                      <w:rPr>
                        <w:lang w:bidi="lv-LV"/>
                      </w:rPr>
                      <w:fldChar w:fldCharType="separate"/>
                    </w:r>
                    <w:r>
                      <w:rPr>
                        <w:lang w:bidi="lv-LV"/>
                      </w:rPr>
                      <w:t>1</w:t>
                    </w:r>
                    <w:r>
                      <w:rPr>
                        <w:lang w:bidi="lv-LV"/>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7C9E1" w14:textId="77777777" w:rsidR="00134183" w:rsidRDefault="00134183">
      <w:r>
        <w:separator/>
      </w:r>
    </w:p>
  </w:footnote>
  <w:footnote w:type="continuationSeparator" w:id="0">
    <w:p w14:paraId="2AAAF0B6" w14:textId="77777777" w:rsidR="00134183" w:rsidRDefault="001341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43166" w14:textId="14820253" w:rsidR="00740DD1" w:rsidRDefault="006265F2">
    <w:pPr>
      <w:pStyle w:val="BodyText"/>
      <w:spacing w:line="14" w:lineRule="auto"/>
      <w:ind w:left="0"/>
      <w:rPr>
        <w:sz w:val="20"/>
      </w:rPr>
    </w:pPr>
    <w:r>
      <w:rPr>
        <w:noProof/>
        <w:sz w:val="20"/>
        <w:lang w:bidi="lv-LV"/>
      </w:rPr>
      <w:drawing>
        <wp:anchor distT="0" distB="0" distL="114300" distR="114300" simplePos="0" relativeHeight="251659264" behindDoc="0" locked="0" layoutInCell="1" allowOverlap="1" wp14:anchorId="61AA7936" wp14:editId="7FDE010B">
          <wp:simplePos x="0" y="0"/>
          <wp:positionH relativeFrom="column">
            <wp:posOffset>4547507</wp:posOffset>
          </wp:positionH>
          <wp:positionV relativeFrom="paragraph">
            <wp:posOffset>-208190</wp:posOffset>
          </wp:positionV>
          <wp:extent cx="1296670" cy="554990"/>
          <wp:effectExtent l="0" t="0" r="0" b="3810"/>
          <wp:wrapTopAndBottom/>
          <wp:docPr id="2025682504" name="Afbeelding 2025682504" descr="Afbeelding met Lettertype, logo,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044215" name="Afbeelding 1" descr="Afbeelding met Lettertype, logo, Graphics, ontwerp&#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96670" cy="5549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A69FE"/>
    <w:multiLevelType w:val="multilevel"/>
    <w:tmpl w:val="E02C9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51A5A85"/>
    <w:multiLevelType w:val="hybridMultilevel"/>
    <w:tmpl w:val="E222C61A"/>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515A20BA"/>
    <w:multiLevelType w:val="multilevel"/>
    <w:tmpl w:val="5D609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FE12620"/>
    <w:multiLevelType w:val="multilevel"/>
    <w:tmpl w:val="8EE44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22841998">
    <w:abstractNumId w:val="2"/>
  </w:num>
  <w:num w:numId="2" w16cid:durableId="1986665475">
    <w:abstractNumId w:val="3"/>
  </w:num>
  <w:num w:numId="3" w16cid:durableId="70391232">
    <w:abstractNumId w:val="0"/>
  </w:num>
  <w:num w:numId="4" w16cid:durableId="14498585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DD1"/>
    <w:rsid w:val="000412C8"/>
    <w:rsid w:val="000D4ECC"/>
    <w:rsid w:val="000E44AC"/>
    <w:rsid w:val="000F657B"/>
    <w:rsid w:val="000F7419"/>
    <w:rsid w:val="0012522A"/>
    <w:rsid w:val="001265DF"/>
    <w:rsid w:val="00134183"/>
    <w:rsid w:val="001D2502"/>
    <w:rsid w:val="00222194"/>
    <w:rsid w:val="002A2D3B"/>
    <w:rsid w:val="002D1067"/>
    <w:rsid w:val="002D1BB8"/>
    <w:rsid w:val="002E6F3A"/>
    <w:rsid w:val="0030355C"/>
    <w:rsid w:val="003C21B2"/>
    <w:rsid w:val="003E6D41"/>
    <w:rsid w:val="00403135"/>
    <w:rsid w:val="0043198E"/>
    <w:rsid w:val="00476D37"/>
    <w:rsid w:val="00515E52"/>
    <w:rsid w:val="00572359"/>
    <w:rsid w:val="005B4F17"/>
    <w:rsid w:val="005D5156"/>
    <w:rsid w:val="006265F2"/>
    <w:rsid w:val="0065537B"/>
    <w:rsid w:val="00672294"/>
    <w:rsid w:val="006A077F"/>
    <w:rsid w:val="006A607C"/>
    <w:rsid w:val="006C42B6"/>
    <w:rsid w:val="00700199"/>
    <w:rsid w:val="00706CB8"/>
    <w:rsid w:val="00722939"/>
    <w:rsid w:val="00735C36"/>
    <w:rsid w:val="00740DD1"/>
    <w:rsid w:val="00756188"/>
    <w:rsid w:val="00761BC3"/>
    <w:rsid w:val="00780645"/>
    <w:rsid w:val="007A6BA9"/>
    <w:rsid w:val="007B72A2"/>
    <w:rsid w:val="007F24BB"/>
    <w:rsid w:val="008075FB"/>
    <w:rsid w:val="00813AD8"/>
    <w:rsid w:val="00866BFA"/>
    <w:rsid w:val="008A280E"/>
    <w:rsid w:val="008D0E3D"/>
    <w:rsid w:val="0091190B"/>
    <w:rsid w:val="00AD74E8"/>
    <w:rsid w:val="00AE77D6"/>
    <w:rsid w:val="00AF28C9"/>
    <w:rsid w:val="00B0414B"/>
    <w:rsid w:val="00B05AFA"/>
    <w:rsid w:val="00B556F5"/>
    <w:rsid w:val="00BD60FA"/>
    <w:rsid w:val="00BF7D62"/>
    <w:rsid w:val="00C042E7"/>
    <w:rsid w:val="00C515A9"/>
    <w:rsid w:val="00C56E10"/>
    <w:rsid w:val="00C640D6"/>
    <w:rsid w:val="00CE3BCE"/>
    <w:rsid w:val="00CE692B"/>
    <w:rsid w:val="00D413DD"/>
    <w:rsid w:val="00D453D0"/>
    <w:rsid w:val="00D66F60"/>
    <w:rsid w:val="00D711A0"/>
    <w:rsid w:val="00D96C90"/>
    <w:rsid w:val="00DA71FE"/>
    <w:rsid w:val="00DE5A10"/>
    <w:rsid w:val="00E01CDC"/>
    <w:rsid w:val="00E10B7E"/>
    <w:rsid w:val="00E1247F"/>
    <w:rsid w:val="00E37974"/>
    <w:rsid w:val="00E50632"/>
    <w:rsid w:val="00E87437"/>
    <w:rsid w:val="00E9798A"/>
    <w:rsid w:val="00EA7157"/>
    <w:rsid w:val="00F10F5C"/>
    <w:rsid w:val="00F205FC"/>
    <w:rsid w:val="00FB1CB4"/>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B66D4"/>
  <w15:docId w15:val="{571B16A1-1624-4E9A-9A77-21ECB7972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line="391" w:lineRule="exact"/>
      <w:ind w:left="100"/>
      <w:outlineLvl w:val="0"/>
    </w:pPr>
    <w:rPr>
      <w:b/>
      <w:bCs/>
      <w:sz w:val="32"/>
      <w:szCs w:val="32"/>
    </w:rPr>
  </w:style>
  <w:style w:type="paragraph" w:styleId="Heading2">
    <w:name w:val="heading 2"/>
    <w:basedOn w:val="Normal"/>
    <w:uiPriority w:val="9"/>
    <w:unhideWhenUsed/>
    <w:qFormat/>
    <w:pPr>
      <w:spacing w:line="317" w:lineRule="exact"/>
      <w:ind w:left="100"/>
      <w:outlineLvl w:val="1"/>
    </w:pPr>
    <w:rPr>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00"/>
    </w:pPr>
  </w:style>
  <w:style w:type="paragraph" w:styleId="Title">
    <w:name w:val="Title"/>
    <w:basedOn w:val="Normal"/>
    <w:uiPriority w:val="10"/>
    <w:qFormat/>
    <w:pPr>
      <w:spacing w:before="47"/>
      <w:ind w:left="100" w:right="6975"/>
    </w:pPr>
    <w:rPr>
      <w:b/>
      <w:bCs/>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91190B"/>
    <w:rPr>
      <w:sz w:val="16"/>
      <w:szCs w:val="16"/>
    </w:rPr>
  </w:style>
  <w:style w:type="paragraph" w:styleId="CommentText">
    <w:name w:val="annotation text"/>
    <w:basedOn w:val="Normal"/>
    <w:link w:val="CommentTextChar"/>
    <w:uiPriority w:val="99"/>
    <w:semiHidden/>
    <w:unhideWhenUsed/>
    <w:rsid w:val="0091190B"/>
    <w:rPr>
      <w:sz w:val="20"/>
      <w:szCs w:val="20"/>
    </w:rPr>
  </w:style>
  <w:style w:type="character" w:customStyle="1" w:styleId="CommentTextChar">
    <w:name w:val="Comment Text Char"/>
    <w:basedOn w:val="DefaultParagraphFont"/>
    <w:link w:val="CommentText"/>
    <w:uiPriority w:val="99"/>
    <w:semiHidden/>
    <w:rsid w:val="0091190B"/>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91190B"/>
    <w:rPr>
      <w:b/>
      <w:bCs/>
    </w:rPr>
  </w:style>
  <w:style w:type="character" w:customStyle="1" w:styleId="CommentSubjectChar">
    <w:name w:val="Comment Subject Char"/>
    <w:basedOn w:val="CommentTextChar"/>
    <w:link w:val="CommentSubject"/>
    <w:uiPriority w:val="99"/>
    <w:semiHidden/>
    <w:rsid w:val="0091190B"/>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9119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190B"/>
    <w:rPr>
      <w:rFonts w:ascii="Segoe UI" w:eastAsia="Calibri" w:hAnsi="Segoe UI" w:cs="Segoe UI"/>
      <w:sz w:val="18"/>
      <w:szCs w:val="18"/>
    </w:rPr>
  </w:style>
  <w:style w:type="character" w:styleId="Hyperlink">
    <w:name w:val="Hyperlink"/>
    <w:basedOn w:val="DefaultParagraphFont"/>
    <w:uiPriority w:val="99"/>
    <w:unhideWhenUsed/>
    <w:rsid w:val="00F205FC"/>
    <w:rPr>
      <w:color w:val="0000FF" w:themeColor="hyperlink"/>
      <w:u w:val="single"/>
    </w:rPr>
  </w:style>
  <w:style w:type="character" w:styleId="UnresolvedMention">
    <w:name w:val="Unresolved Mention"/>
    <w:basedOn w:val="DefaultParagraphFont"/>
    <w:uiPriority w:val="99"/>
    <w:semiHidden/>
    <w:unhideWhenUsed/>
    <w:rsid w:val="00F205FC"/>
    <w:rPr>
      <w:color w:val="605E5C"/>
      <w:shd w:val="clear" w:color="auto" w:fill="E1DFDD"/>
    </w:rPr>
  </w:style>
  <w:style w:type="paragraph" w:styleId="Header">
    <w:name w:val="header"/>
    <w:basedOn w:val="Normal"/>
    <w:link w:val="HeaderChar"/>
    <w:uiPriority w:val="99"/>
    <w:unhideWhenUsed/>
    <w:rsid w:val="008075FB"/>
    <w:pPr>
      <w:tabs>
        <w:tab w:val="center" w:pos="4536"/>
        <w:tab w:val="right" w:pos="9072"/>
      </w:tabs>
    </w:pPr>
  </w:style>
  <w:style w:type="character" w:customStyle="1" w:styleId="HeaderChar">
    <w:name w:val="Header Char"/>
    <w:basedOn w:val="DefaultParagraphFont"/>
    <w:link w:val="Header"/>
    <w:uiPriority w:val="99"/>
    <w:rsid w:val="008075FB"/>
    <w:rPr>
      <w:rFonts w:ascii="Calibri" w:eastAsia="Calibri" w:hAnsi="Calibri" w:cs="Calibri"/>
    </w:rPr>
  </w:style>
  <w:style w:type="paragraph" w:styleId="Footer">
    <w:name w:val="footer"/>
    <w:basedOn w:val="Normal"/>
    <w:link w:val="FooterChar"/>
    <w:uiPriority w:val="99"/>
    <w:unhideWhenUsed/>
    <w:rsid w:val="008075FB"/>
    <w:pPr>
      <w:tabs>
        <w:tab w:val="center" w:pos="4536"/>
        <w:tab w:val="right" w:pos="9072"/>
      </w:tabs>
    </w:pPr>
  </w:style>
  <w:style w:type="character" w:customStyle="1" w:styleId="FooterChar">
    <w:name w:val="Footer Char"/>
    <w:basedOn w:val="DefaultParagraphFont"/>
    <w:link w:val="Footer"/>
    <w:uiPriority w:val="99"/>
    <w:rsid w:val="008075FB"/>
    <w:rPr>
      <w:rFonts w:ascii="Calibri" w:eastAsia="Calibri" w:hAnsi="Calibri" w:cs="Calibri"/>
    </w:rPr>
  </w:style>
  <w:style w:type="paragraph" w:styleId="Revision">
    <w:name w:val="Revision"/>
    <w:hidden/>
    <w:uiPriority w:val="99"/>
    <w:semiHidden/>
    <w:rsid w:val="00BF7D62"/>
    <w:pPr>
      <w:widowControl/>
      <w:autoSpaceDE/>
      <w:autoSpaceDN/>
    </w:pPr>
    <w:rPr>
      <w:rFonts w:ascii="Calibri" w:eastAsia="Calibri" w:hAnsi="Calibri" w:cs="Calibri"/>
    </w:rPr>
  </w:style>
  <w:style w:type="paragraph" w:styleId="NormalWeb">
    <w:name w:val="Normal (Web)"/>
    <w:basedOn w:val="Normal"/>
    <w:uiPriority w:val="99"/>
    <w:unhideWhenUsed/>
    <w:rsid w:val="006265F2"/>
    <w:pPr>
      <w:widowControl/>
      <w:autoSpaceDE/>
      <w:autoSpaceDN/>
      <w:spacing w:before="100" w:beforeAutospacing="1" w:after="100" w:afterAutospacing="1"/>
    </w:pPr>
    <w:rPr>
      <w:rFonts w:ascii="Times New Roman" w:eastAsia="Times New Roman" w:hAnsi="Times New Roman" w:cs="Times New Roman"/>
      <w:sz w:val="24"/>
      <w:szCs w:val="24"/>
      <w:lang w:val="nl-BE" w:eastAsia="zh-CN"/>
    </w:rPr>
  </w:style>
  <w:style w:type="paragraph" w:styleId="NoSpacing">
    <w:name w:val="No Spacing"/>
    <w:rsid w:val="000D4ECC"/>
    <w:pPr>
      <w:widowControl/>
      <w:pBdr>
        <w:top w:val="nil"/>
        <w:left w:val="nil"/>
        <w:bottom w:val="nil"/>
        <w:right w:val="nil"/>
        <w:between w:val="nil"/>
        <w:bar w:val="nil"/>
      </w:pBdr>
      <w:suppressAutoHyphens/>
      <w:autoSpaceDE/>
      <w:autoSpaceDN/>
    </w:pPr>
    <w:rPr>
      <w:rFonts w:ascii="Calibri" w:eastAsia="Calibri" w:hAnsi="Calibri" w:cs="Calibri"/>
      <w:color w:val="000000"/>
      <w:u w:color="000000"/>
      <w:bdr w:val="nil"/>
      <w:lang w:eastAsia="zh-CN"/>
    </w:rPr>
  </w:style>
  <w:style w:type="character" w:customStyle="1" w:styleId="Geen">
    <w:name w:val="Geen"/>
    <w:rsid w:val="000D4E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119259">
      <w:bodyDiv w:val="1"/>
      <w:marLeft w:val="0"/>
      <w:marRight w:val="0"/>
      <w:marTop w:val="0"/>
      <w:marBottom w:val="0"/>
      <w:divBdr>
        <w:top w:val="none" w:sz="0" w:space="0" w:color="auto"/>
        <w:left w:val="none" w:sz="0" w:space="0" w:color="auto"/>
        <w:bottom w:val="none" w:sz="0" w:space="0" w:color="auto"/>
        <w:right w:val="none" w:sz="0" w:space="0" w:color="auto"/>
      </w:divBdr>
      <w:divsChild>
        <w:div w:id="382295961">
          <w:marLeft w:val="0"/>
          <w:marRight w:val="0"/>
          <w:marTop w:val="0"/>
          <w:marBottom w:val="0"/>
          <w:divBdr>
            <w:top w:val="none" w:sz="0" w:space="0" w:color="auto"/>
            <w:left w:val="none" w:sz="0" w:space="0" w:color="auto"/>
            <w:bottom w:val="none" w:sz="0" w:space="0" w:color="auto"/>
            <w:right w:val="none" w:sz="0" w:space="0" w:color="auto"/>
          </w:divBdr>
          <w:divsChild>
            <w:div w:id="446774670">
              <w:marLeft w:val="0"/>
              <w:marRight w:val="0"/>
              <w:marTop w:val="0"/>
              <w:marBottom w:val="0"/>
              <w:divBdr>
                <w:top w:val="none" w:sz="0" w:space="0" w:color="auto"/>
                <w:left w:val="none" w:sz="0" w:space="0" w:color="auto"/>
                <w:bottom w:val="none" w:sz="0" w:space="0" w:color="auto"/>
                <w:right w:val="none" w:sz="0" w:space="0" w:color="auto"/>
              </w:divBdr>
              <w:divsChild>
                <w:div w:id="204632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492312">
      <w:bodyDiv w:val="1"/>
      <w:marLeft w:val="0"/>
      <w:marRight w:val="0"/>
      <w:marTop w:val="0"/>
      <w:marBottom w:val="0"/>
      <w:divBdr>
        <w:top w:val="none" w:sz="0" w:space="0" w:color="auto"/>
        <w:left w:val="none" w:sz="0" w:space="0" w:color="auto"/>
        <w:bottom w:val="none" w:sz="0" w:space="0" w:color="auto"/>
        <w:right w:val="none" w:sz="0" w:space="0" w:color="auto"/>
      </w:divBdr>
      <w:divsChild>
        <w:div w:id="456921193">
          <w:marLeft w:val="0"/>
          <w:marRight w:val="0"/>
          <w:marTop w:val="0"/>
          <w:marBottom w:val="0"/>
          <w:divBdr>
            <w:top w:val="none" w:sz="0" w:space="0" w:color="auto"/>
            <w:left w:val="none" w:sz="0" w:space="0" w:color="auto"/>
            <w:bottom w:val="none" w:sz="0" w:space="0" w:color="auto"/>
            <w:right w:val="none" w:sz="0" w:space="0" w:color="auto"/>
          </w:divBdr>
          <w:divsChild>
            <w:div w:id="324209695">
              <w:marLeft w:val="0"/>
              <w:marRight w:val="0"/>
              <w:marTop w:val="0"/>
              <w:marBottom w:val="0"/>
              <w:divBdr>
                <w:top w:val="none" w:sz="0" w:space="0" w:color="auto"/>
                <w:left w:val="none" w:sz="0" w:space="0" w:color="auto"/>
                <w:bottom w:val="none" w:sz="0" w:space="0" w:color="auto"/>
                <w:right w:val="none" w:sz="0" w:space="0" w:color="auto"/>
              </w:divBdr>
              <w:divsChild>
                <w:div w:id="74221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316310">
      <w:bodyDiv w:val="1"/>
      <w:marLeft w:val="0"/>
      <w:marRight w:val="0"/>
      <w:marTop w:val="0"/>
      <w:marBottom w:val="0"/>
      <w:divBdr>
        <w:top w:val="none" w:sz="0" w:space="0" w:color="auto"/>
        <w:left w:val="none" w:sz="0" w:space="0" w:color="auto"/>
        <w:bottom w:val="none" w:sz="0" w:space="0" w:color="auto"/>
        <w:right w:val="none" w:sz="0" w:space="0" w:color="auto"/>
      </w:divBdr>
      <w:divsChild>
        <w:div w:id="1073159314">
          <w:marLeft w:val="0"/>
          <w:marRight w:val="0"/>
          <w:marTop w:val="0"/>
          <w:marBottom w:val="0"/>
          <w:divBdr>
            <w:top w:val="none" w:sz="0" w:space="0" w:color="auto"/>
            <w:left w:val="none" w:sz="0" w:space="0" w:color="auto"/>
            <w:bottom w:val="none" w:sz="0" w:space="0" w:color="auto"/>
            <w:right w:val="none" w:sz="0" w:space="0" w:color="auto"/>
          </w:divBdr>
          <w:divsChild>
            <w:div w:id="1570848874">
              <w:marLeft w:val="0"/>
              <w:marRight w:val="0"/>
              <w:marTop w:val="0"/>
              <w:marBottom w:val="0"/>
              <w:divBdr>
                <w:top w:val="none" w:sz="0" w:space="0" w:color="auto"/>
                <w:left w:val="none" w:sz="0" w:space="0" w:color="auto"/>
                <w:bottom w:val="none" w:sz="0" w:space="0" w:color="auto"/>
                <w:right w:val="none" w:sz="0" w:space="0" w:color="auto"/>
              </w:divBdr>
              <w:divsChild>
                <w:div w:id="88807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253457">
      <w:bodyDiv w:val="1"/>
      <w:marLeft w:val="0"/>
      <w:marRight w:val="0"/>
      <w:marTop w:val="0"/>
      <w:marBottom w:val="0"/>
      <w:divBdr>
        <w:top w:val="none" w:sz="0" w:space="0" w:color="auto"/>
        <w:left w:val="none" w:sz="0" w:space="0" w:color="auto"/>
        <w:bottom w:val="none" w:sz="0" w:space="0" w:color="auto"/>
        <w:right w:val="none" w:sz="0" w:space="0" w:color="auto"/>
      </w:divBdr>
      <w:divsChild>
        <w:div w:id="1355766929">
          <w:marLeft w:val="0"/>
          <w:marRight w:val="0"/>
          <w:marTop w:val="0"/>
          <w:marBottom w:val="0"/>
          <w:divBdr>
            <w:top w:val="none" w:sz="0" w:space="0" w:color="auto"/>
            <w:left w:val="none" w:sz="0" w:space="0" w:color="auto"/>
            <w:bottom w:val="none" w:sz="0" w:space="0" w:color="auto"/>
            <w:right w:val="none" w:sz="0" w:space="0" w:color="auto"/>
          </w:divBdr>
          <w:divsChild>
            <w:div w:id="285894275">
              <w:marLeft w:val="0"/>
              <w:marRight w:val="0"/>
              <w:marTop w:val="0"/>
              <w:marBottom w:val="0"/>
              <w:divBdr>
                <w:top w:val="none" w:sz="0" w:space="0" w:color="auto"/>
                <w:left w:val="none" w:sz="0" w:space="0" w:color="auto"/>
                <w:bottom w:val="none" w:sz="0" w:space="0" w:color="auto"/>
                <w:right w:val="none" w:sz="0" w:space="0" w:color="auto"/>
              </w:divBdr>
              <w:divsChild>
                <w:div w:id="41963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285189">
      <w:bodyDiv w:val="1"/>
      <w:marLeft w:val="0"/>
      <w:marRight w:val="0"/>
      <w:marTop w:val="0"/>
      <w:marBottom w:val="0"/>
      <w:divBdr>
        <w:top w:val="none" w:sz="0" w:space="0" w:color="auto"/>
        <w:left w:val="none" w:sz="0" w:space="0" w:color="auto"/>
        <w:bottom w:val="none" w:sz="0" w:space="0" w:color="auto"/>
        <w:right w:val="none" w:sz="0" w:space="0" w:color="auto"/>
      </w:divBdr>
      <w:divsChild>
        <w:div w:id="1734308483">
          <w:marLeft w:val="0"/>
          <w:marRight w:val="0"/>
          <w:marTop w:val="0"/>
          <w:marBottom w:val="0"/>
          <w:divBdr>
            <w:top w:val="none" w:sz="0" w:space="0" w:color="auto"/>
            <w:left w:val="none" w:sz="0" w:space="0" w:color="auto"/>
            <w:bottom w:val="none" w:sz="0" w:space="0" w:color="auto"/>
            <w:right w:val="none" w:sz="0" w:space="0" w:color="auto"/>
          </w:divBdr>
          <w:divsChild>
            <w:div w:id="1089228351">
              <w:marLeft w:val="0"/>
              <w:marRight w:val="0"/>
              <w:marTop w:val="0"/>
              <w:marBottom w:val="0"/>
              <w:divBdr>
                <w:top w:val="none" w:sz="0" w:space="0" w:color="auto"/>
                <w:left w:val="none" w:sz="0" w:space="0" w:color="auto"/>
                <w:bottom w:val="none" w:sz="0" w:space="0" w:color="auto"/>
                <w:right w:val="none" w:sz="0" w:space="0" w:color="auto"/>
              </w:divBdr>
              <w:divsChild>
                <w:div w:id="118836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250910">
      <w:bodyDiv w:val="1"/>
      <w:marLeft w:val="0"/>
      <w:marRight w:val="0"/>
      <w:marTop w:val="0"/>
      <w:marBottom w:val="0"/>
      <w:divBdr>
        <w:top w:val="none" w:sz="0" w:space="0" w:color="auto"/>
        <w:left w:val="none" w:sz="0" w:space="0" w:color="auto"/>
        <w:bottom w:val="none" w:sz="0" w:space="0" w:color="auto"/>
        <w:right w:val="none" w:sz="0" w:space="0" w:color="auto"/>
      </w:divBdr>
      <w:divsChild>
        <w:div w:id="1542984257">
          <w:marLeft w:val="0"/>
          <w:marRight w:val="0"/>
          <w:marTop w:val="0"/>
          <w:marBottom w:val="0"/>
          <w:divBdr>
            <w:top w:val="none" w:sz="0" w:space="0" w:color="auto"/>
            <w:left w:val="none" w:sz="0" w:space="0" w:color="auto"/>
            <w:bottom w:val="none" w:sz="0" w:space="0" w:color="auto"/>
            <w:right w:val="none" w:sz="0" w:space="0" w:color="auto"/>
          </w:divBdr>
          <w:divsChild>
            <w:div w:id="181625605">
              <w:marLeft w:val="0"/>
              <w:marRight w:val="0"/>
              <w:marTop w:val="0"/>
              <w:marBottom w:val="0"/>
              <w:divBdr>
                <w:top w:val="none" w:sz="0" w:space="0" w:color="auto"/>
                <w:left w:val="none" w:sz="0" w:space="0" w:color="auto"/>
                <w:bottom w:val="none" w:sz="0" w:space="0" w:color="auto"/>
                <w:right w:val="none" w:sz="0" w:space="0" w:color="auto"/>
              </w:divBdr>
              <w:divsChild>
                <w:div w:id="113325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233730">
      <w:bodyDiv w:val="1"/>
      <w:marLeft w:val="0"/>
      <w:marRight w:val="0"/>
      <w:marTop w:val="0"/>
      <w:marBottom w:val="0"/>
      <w:divBdr>
        <w:top w:val="none" w:sz="0" w:space="0" w:color="auto"/>
        <w:left w:val="none" w:sz="0" w:space="0" w:color="auto"/>
        <w:bottom w:val="none" w:sz="0" w:space="0" w:color="auto"/>
        <w:right w:val="none" w:sz="0" w:space="0" w:color="auto"/>
      </w:divBdr>
      <w:divsChild>
        <w:div w:id="1747995999">
          <w:marLeft w:val="0"/>
          <w:marRight w:val="0"/>
          <w:marTop w:val="0"/>
          <w:marBottom w:val="0"/>
          <w:divBdr>
            <w:top w:val="none" w:sz="0" w:space="0" w:color="auto"/>
            <w:left w:val="none" w:sz="0" w:space="0" w:color="auto"/>
            <w:bottom w:val="none" w:sz="0" w:space="0" w:color="auto"/>
            <w:right w:val="none" w:sz="0" w:space="0" w:color="auto"/>
          </w:divBdr>
          <w:divsChild>
            <w:div w:id="2006274113">
              <w:marLeft w:val="0"/>
              <w:marRight w:val="0"/>
              <w:marTop w:val="0"/>
              <w:marBottom w:val="0"/>
              <w:divBdr>
                <w:top w:val="none" w:sz="0" w:space="0" w:color="auto"/>
                <w:left w:val="none" w:sz="0" w:space="0" w:color="auto"/>
                <w:bottom w:val="none" w:sz="0" w:space="0" w:color="auto"/>
                <w:right w:val="none" w:sz="0" w:space="0" w:color="auto"/>
              </w:divBdr>
              <w:divsChild>
                <w:div w:id="185599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993847">
      <w:bodyDiv w:val="1"/>
      <w:marLeft w:val="0"/>
      <w:marRight w:val="0"/>
      <w:marTop w:val="0"/>
      <w:marBottom w:val="0"/>
      <w:divBdr>
        <w:top w:val="none" w:sz="0" w:space="0" w:color="auto"/>
        <w:left w:val="none" w:sz="0" w:space="0" w:color="auto"/>
        <w:bottom w:val="none" w:sz="0" w:space="0" w:color="auto"/>
        <w:right w:val="none" w:sz="0" w:space="0" w:color="auto"/>
      </w:divBdr>
      <w:divsChild>
        <w:div w:id="1530417113">
          <w:marLeft w:val="0"/>
          <w:marRight w:val="0"/>
          <w:marTop w:val="0"/>
          <w:marBottom w:val="0"/>
          <w:divBdr>
            <w:top w:val="none" w:sz="0" w:space="0" w:color="auto"/>
            <w:left w:val="none" w:sz="0" w:space="0" w:color="auto"/>
            <w:bottom w:val="none" w:sz="0" w:space="0" w:color="auto"/>
            <w:right w:val="none" w:sz="0" w:space="0" w:color="auto"/>
          </w:divBdr>
        </w:div>
      </w:divsChild>
    </w:div>
    <w:div w:id="1599168142">
      <w:bodyDiv w:val="1"/>
      <w:marLeft w:val="0"/>
      <w:marRight w:val="0"/>
      <w:marTop w:val="0"/>
      <w:marBottom w:val="0"/>
      <w:divBdr>
        <w:top w:val="none" w:sz="0" w:space="0" w:color="auto"/>
        <w:left w:val="none" w:sz="0" w:space="0" w:color="auto"/>
        <w:bottom w:val="none" w:sz="0" w:space="0" w:color="auto"/>
        <w:right w:val="none" w:sz="0" w:space="0" w:color="auto"/>
      </w:divBdr>
      <w:divsChild>
        <w:div w:id="2040425395">
          <w:marLeft w:val="0"/>
          <w:marRight w:val="0"/>
          <w:marTop w:val="0"/>
          <w:marBottom w:val="0"/>
          <w:divBdr>
            <w:top w:val="none" w:sz="0" w:space="0" w:color="auto"/>
            <w:left w:val="none" w:sz="0" w:space="0" w:color="auto"/>
            <w:bottom w:val="none" w:sz="0" w:space="0" w:color="auto"/>
            <w:right w:val="none" w:sz="0" w:space="0" w:color="auto"/>
          </w:divBdr>
          <w:divsChild>
            <w:div w:id="30963326">
              <w:marLeft w:val="0"/>
              <w:marRight w:val="0"/>
              <w:marTop w:val="0"/>
              <w:marBottom w:val="0"/>
              <w:divBdr>
                <w:top w:val="none" w:sz="0" w:space="0" w:color="auto"/>
                <w:left w:val="none" w:sz="0" w:space="0" w:color="auto"/>
                <w:bottom w:val="none" w:sz="0" w:space="0" w:color="auto"/>
                <w:right w:val="none" w:sz="0" w:space="0" w:color="auto"/>
              </w:divBdr>
              <w:divsChild>
                <w:div w:id="70864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727039">
      <w:bodyDiv w:val="1"/>
      <w:marLeft w:val="0"/>
      <w:marRight w:val="0"/>
      <w:marTop w:val="0"/>
      <w:marBottom w:val="0"/>
      <w:divBdr>
        <w:top w:val="none" w:sz="0" w:space="0" w:color="auto"/>
        <w:left w:val="none" w:sz="0" w:space="0" w:color="auto"/>
        <w:bottom w:val="none" w:sz="0" w:space="0" w:color="auto"/>
        <w:right w:val="none" w:sz="0" w:space="0" w:color="auto"/>
      </w:divBdr>
      <w:divsChild>
        <w:div w:id="224994096">
          <w:marLeft w:val="0"/>
          <w:marRight w:val="0"/>
          <w:marTop w:val="0"/>
          <w:marBottom w:val="0"/>
          <w:divBdr>
            <w:top w:val="none" w:sz="0" w:space="0" w:color="auto"/>
            <w:left w:val="none" w:sz="0" w:space="0" w:color="auto"/>
            <w:bottom w:val="none" w:sz="0" w:space="0" w:color="auto"/>
            <w:right w:val="none" w:sz="0" w:space="0" w:color="auto"/>
          </w:divBdr>
          <w:divsChild>
            <w:div w:id="36468004">
              <w:marLeft w:val="0"/>
              <w:marRight w:val="0"/>
              <w:marTop w:val="0"/>
              <w:marBottom w:val="0"/>
              <w:divBdr>
                <w:top w:val="none" w:sz="0" w:space="0" w:color="auto"/>
                <w:left w:val="none" w:sz="0" w:space="0" w:color="auto"/>
                <w:bottom w:val="none" w:sz="0" w:space="0" w:color="auto"/>
                <w:right w:val="none" w:sz="0" w:space="0" w:color="auto"/>
              </w:divBdr>
              <w:divsChild>
                <w:div w:id="18267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083727">
      <w:bodyDiv w:val="1"/>
      <w:marLeft w:val="0"/>
      <w:marRight w:val="0"/>
      <w:marTop w:val="0"/>
      <w:marBottom w:val="0"/>
      <w:divBdr>
        <w:top w:val="none" w:sz="0" w:space="0" w:color="auto"/>
        <w:left w:val="none" w:sz="0" w:space="0" w:color="auto"/>
        <w:bottom w:val="none" w:sz="0" w:space="0" w:color="auto"/>
        <w:right w:val="none" w:sz="0" w:space="0" w:color="auto"/>
      </w:divBdr>
      <w:divsChild>
        <w:div w:id="36781714">
          <w:marLeft w:val="0"/>
          <w:marRight w:val="0"/>
          <w:marTop w:val="0"/>
          <w:marBottom w:val="0"/>
          <w:divBdr>
            <w:top w:val="none" w:sz="0" w:space="0" w:color="auto"/>
            <w:left w:val="none" w:sz="0" w:space="0" w:color="auto"/>
            <w:bottom w:val="none" w:sz="0" w:space="0" w:color="auto"/>
            <w:right w:val="none" w:sz="0" w:space="0" w:color="auto"/>
          </w:divBdr>
          <w:divsChild>
            <w:div w:id="555551504">
              <w:marLeft w:val="0"/>
              <w:marRight w:val="0"/>
              <w:marTop w:val="0"/>
              <w:marBottom w:val="0"/>
              <w:divBdr>
                <w:top w:val="none" w:sz="0" w:space="0" w:color="auto"/>
                <w:left w:val="none" w:sz="0" w:space="0" w:color="auto"/>
                <w:bottom w:val="none" w:sz="0" w:space="0" w:color="auto"/>
                <w:right w:val="none" w:sz="0" w:space="0" w:color="auto"/>
              </w:divBdr>
              <w:divsChild>
                <w:div w:id="110522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po@allego.e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po@allego.e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po@allego.e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b596594-f5f1-45bb-854b-d5d6e49efa31" xsi:nil="true"/>
    <_ip_UnifiedCompliancePolicyUIAction xmlns="http://schemas.microsoft.com/sharepoint/v3" xsi:nil="true"/>
    <lcf76f155ced4ddcb4097134ff3c332f xmlns="56330cce-c905-4bf8-8b6f-ef84f730ac7d">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1E43E38B6BDE043B2B0F3AE9AEAD455" ma:contentTypeVersion="20" ma:contentTypeDescription="Een nieuw document maken." ma:contentTypeScope="" ma:versionID="92d0ba215857e4c24e4f4e8081e2996b">
  <xsd:schema xmlns:xsd="http://www.w3.org/2001/XMLSchema" xmlns:xs="http://www.w3.org/2001/XMLSchema" xmlns:p="http://schemas.microsoft.com/office/2006/metadata/properties" xmlns:ns1="http://schemas.microsoft.com/sharepoint/v3" xmlns:ns2="56330cce-c905-4bf8-8b6f-ef84f730ac7d" xmlns:ns3="bb596594-f5f1-45bb-854b-d5d6e49efa31" targetNamespace="http://schemas.microsoft.com/office/2006/metadata/properties" ma:root="true" ma:fieldsID="58f664814ce41b04ee14913e8f5818a1" ns1:_="" ns2:_="" ns3:_="">
    <xsd:import namespace="http://schemas.microsoft.com/sharepoint/v3"/>
    <xsd:import namespace="56330cce-c905-4bf8-8b6f-ef84f730ac7d"/>
    <xsd:import namespace="bb596594-f5f1-45bb-854b-d5d6e49efa3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Eigenschappen van het geïntegreerd beleid voor naleving" ma:hidden="true" ma:internalName="_ip_UnifiedCompliancePolicyProperties">
      <xsd:simpleType>
        <xsd:restriction base="dms:Note"/>
      </xsd:simpleType>
    </xsd:element>
    <xsd:element name="_ip_UnifiedCompliancePolicyUIAction" ma:index="17"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330cce-c905-4bf8-8b6f-ef84f730ac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38eb3a38-ddbd-4a29-a1d4-5503d02c904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b596594-f5f1-45bb-854b-d5d6e49efa31"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064c4faf-099f-44c0-8f20-552b4166043a}" ma:internalName="TaxCatchAll" ma:showField="CatchAllData" ma:web="bb596594-f5f1-45bb-854b-d5d6e49efa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1 6 " ? > < p r o p e r t i e s   x m l n s = " h t t p : / / w w w . i m a n a g e . c o m / w o r k / x m l s c h e m a " >  
     < d o c u m e n t i d > A c t i v e ! 4 8 3 7 2 7 . 3 < / d o c u m e n t i d >  
     < s e n d e r i d > K N A < / s e n d e r i d >  
     < s e n d e r e m a i l > K A R I N . O D K R A N S @ M O R R I S L A W . S E < / s e n d e r e m a i l >  
     < l a s t m o d i f i e d > 2 0 2 1 - 0 4 - 0 7 T 1 9 : 2 5 : 0 0 . 0 0 0 0 0 0 0 + 0 2 : 0 0 < / l a s t m o d i f i e d >  
     < d a t a b a s e > A c t i v e < / d a t a b a s e >  
 < / p r o p e r t i e s > 
</file>

<file path=customXml/itemProps1.xml><?xml version="1.0" encoding="utf-8"?>
<ds:datastoreItem xmlns:ds="http://schemas.openxmlformats.org/officeDocument/2006/customXml" ds:itemID="{3F7E448D-EA54-4703-A6D6-6ECB1EEED4B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3F61CDC-078C-4FB5-BFFF-6C3E957A5A5A}">
  <ds:schemaRefs>
    <ds:schemaRef ds:uri="http://schemas.microsoft.com/sharepoint/v3/contenttype/forms"/>
  </ds:schemaRefs>
</ds:datastoreItem>
</file>

<file path=customXml/itemProps3.xml><?xml version="1.0" encoding="utf-8"?>
<ds:datastoreItem xmlns:ds="http://schemas.openxmlformats.org/officeDocument/2006/customXml" ds:itemID="{53BA7577-944F-4338-8269-D7B6B0FE7451}"/>
</file>

<file path=customXml/itemProps4.xml><?xml version="1.0" encoding="utf-8"?>
<ds:datastoreItem xmlns:ds="http://schemas.openxmlformats.org/officeDocument/2006/customXml" ds:itemID="{799A4BCD-6379-4AED-876C-E861C3BF7507}">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4741</Words>
  <Characters>27024</Characters>
  <Application>Microsoft Office Word</Application>
  <DocSecurity>0</DocSecurity>
  <Lines>225</Lines>
  <Paragraphs>63</Paragraphs>
  <ScaleCrop>false</ScaleCrop>
  <HeadingPairs>
    <vt:vector size="4" baseType="variant">
      <vt:variant>
        <vt:lpstr>Titel</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31702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Elliott Wagschal</dc:creator>
  <cp:lastModifiedBy>VAN SLOUN, Rein</cp:lastModifiedBy>
  <cp:revision>3</cp:revision>
  <dcterms:created xsi:type="dcterms:W3CDTF">2025-07-29T08:55:00Z</dcterms:created>
  <dcterms:modified xsi:type="dcterms:W3CDTF">2025-07-29T13:00:00Z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2020-02-04T00:00:00Z</vt:filetime>
  </property>
  <property fmtid="{D5CDD505-2E9C-101B-9397-08002B2CF9AE}" pid="3" name="Creator">
    <vt:lpwstr>Microsoft® Word for Office 365</vt:lpwstr>
  </property>
  <property fmtid="{D5CDD505-2E9C-101B-9397-08002B2CF9AE}" pid="4" name="LastSaved">
    <vt:filetime>2021-03-26T00:00:00Z</vt:filetime>
  </property>
  <property fmtid="{D5CDD505-2E9C-101B-9397-08002B2CF9AE}" pid="5" name="ContentTypeId">
    <vt:lpwstr>0x010100B1E43E38B6BDE043B2B0F3AE9AEAD455</vt:lpwstr>
  </property>
</Properties>
</file>