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F930" w14:textId="60AE3B00" w:rsidR="00740DD1" w:rsidRDefault="006265F2" w:rsidP="00B42167">
      <w:pPr>
        <w:pStyle w:val="Title"/>
        <w:ind w:right="5828"/>
      </w:pPr>
      <w:r>
        <w:rPr>
          <w:lang w:bidi="nb-NO"/>
        </w:rPr>
        <w:t xml:space="preserve">Allego Groups personvernerklæring </w:t>
      </w:r>
    </w:p>
    <w:p w14:paraId="442098B4" w14:textId="408ED963" w:rsidR="00740DD1" w:rsidRDefault="00AF28C9">
      <w:pPr>
        <w:spacing w:before="268"/>
        <w:ind w:left="100"/>
        <w:rPr>
          <w:b/>
        </w:rPr>
      </w:pPr>
      <w:r>
        <w:rPr>
          <w:b/>
          <w:lang w:bidi="nb-NO"/>
        </w:rPr>
        <w:t>Sist oppdatert: Juni 2025</w:t>
      </w:r>
    </w:p>
    <w:p w14:paraId="318F0B4E" w14:textId="77777777" w:rsidR="00740DD1" w:rsidRDefault="00740DD1">
      <w:pPr>
        <w:pStyle w:val="BodyText"/>
        <w:spacing w:before="8"/>
        <w:ind w:left="0"/>
        <w:rPr>
          <w:b/>
          <w:sz w:val="19"/>
        </w:rPr>
      </w:pPr>
    </w:p>
    <w:p w14:paraId="4E9B93E1" w14:textId="30085254" w:rsidR="00B0414B" w:rsidRDefault="00AF28C9" w:rsidP="00D453D0">
      <w:pPr>
        <w:pStyle w:val="Heading1"/>
        <w:spacing w:before="1"/>
      </w:pPr>
      <w:r>
        <w:rPr>
          <w:lang w:bidi="nb-NO"/>
        </w:rPr>
        <w:t>Introduksjon</w:t>
      </w:r>
    </w:p>
    <w:p w14:paraId="78277396" w14:textId="7F1FBA96" w:rsidR="00B0414B" w:rsidRDefault="00B0414B" w:rsidP="00B0414B">
      <w:pPr>
        <w:pStyle w:val="BodyText"/>
        <w:ind w:right="125"/>
      </w:pPr>
      <w:r w:rsidRPr="00D453D0">
        <w:rPr>
          <w:lang w:bidi="nb-NO"/>
        </w:rPr>
        <w:t xml:space="preserve">Allego-gruppens enheter (samlet kalt «Allego») er forpliktet til å beskytte personvernet til personopplysningene («Personopplysninger») som du deler med oss, inkludert personopplysninger knyttet til enkeltpersoner som kan være brukere, kunder, potensielle kunder, ansatte, agenter, jobbsøkere eller andre. </w:t>
      </w:r>
    </w:p>
    <w:p w14:paraId="76775F2A" w14:textId="77777777" w:rsidR="00B0414B" w:rsidRDefault="00B0414B" w:rsidP="00B0414B">
      <w:pPr>
        <w:pStyle w:val="BodyText"/>
        <w:ind w:right="125"/>
      </w:pPr>
    </w:p>
    <w:p w14:paraId="49CC3B10" w14:textId="26F8DF3E" w:rsidR="00B0414B" w:rsidRDefault="00B0414B" w:rsidP="00B0414B">
      <w:pPr>
        <w:pStyle w:val="BodyText"/>
        <w:ind w:right="125"/>
      </w:pPr>
      <w:r>
        <w:rPr>
          <w:lang w:bidi="nb-NO"/>
        </w:rPr>
        <w:t>Allego tar sitt ansvar for behandling av dine personopplysninger på alvor. Denne personvernerklæringen beskriver Allegos praksis for hvordan vi samler inn, bruker, utleverer, overfører og lagrer dine personopplysninger. Den beskriver også dine personvernrettigheter. Personvern er et løpende ansvar, og Allego vil derfor fra tid til annen oppdatere denne personvernerklæringen dersom Allego innfører nye rutiner for behandling av personopplysninger eller vedtar nye personvernerklæringer.</w:t>
      </w:r>
    </w:p>
    <w:p w14:paraId="16EFD101" w14:textId="77777777" w:rsidR="00B0414B" w:rsidRDefault="00B0414B" w:rsidP="00B0414B">
      <w:pPr>
        <w:pStyle w:val="BodyText"/>
        <w:ind w:right="125"/>
      </w:pPr>
    </w:p>
    <w:p w14:paraId="56007B32" w14:textId="6A24A691" w:rsidR="00B0414B" w:rsidRPr="00D453D0" w:rsidRDefault="00B0414B" w:rsidP="00D453D0">
      <w:pPr>
        <w:pStyle w:val="BodyText"/>
        <w:ind w:right="125"/>
      </w:pPr>
      <w:r w:rsidRPr="00D453D0">
        <w:rPr>
          <w:lang w:bidi="nb-NO"/>
        </w:rPr>
        <w:t xml:space="preserve">Ved å bruke ladere, nettsted(er), apper, produkter, tjenester, programvare og sosiale medier som Allego tilbyr har du samtykket til innsamling, bruk og utlevering av din personlige informasjon i samsvar med denne personvernerklæringen («Personvernerklæring» eller «Policy»). Denne policyen er spesielt rettet mot de som deretter oppgir personopplysninger til Allego. Vi oppfordrer deg til å lese denne personvernerklæringen nøye. </w:t>
      </w:r>
    </w:p>
    <w:p w14:paraId="4070A520" w14:textId="77777777" w:rsidR="00B0414B" w:rsidRDefault="00B0414B" w:rsidP="00D453D0">
      <w:pPr>
        <w:pStyle w:val="BodyText"/>
        <w:ind w:left="0" w:right="125"/>
      </w:pPr>
    </w:p>
    <w:p w14:paraId="6137D5B3" w14:textId="75CD381E" w:rsidR="006265F2" w:rsidRDefault="006265F2" w:rsidP="00B0414B">
      <w:pPr>
        <w:pStyle w:val="BodyText"/>
        <w:ind w:right="125"/>
      </w:pPr>
      <w:r w:rsidRPr="00D453D0">
        <w:rPr>
          <w:lang w:bidi="nb-NO"/>
        </w:rPr>
        <w:t xml:space="preserve">Denne policyen er basert på personvern- og databeskyttelsesprinsippene som er felles for landene der vi opererer. Denne policyen er ment å oppsummere Allegos praksis for databeskyttelse generelt og å informere våre laderbrukere, appbrukere, andre produkt-, tjeneste- og applikasjonskunder, potensielle kunder, jobbsøkere, nettstedsbesøkende, besøkende på sosiale medier og andre tredjeparter om Allegos personvernregler som kan gjelde for dem. </w:t>
      </w:r>
    </w:p>
    <w:p w14:paraId="682EFBEB" w14:textId="77777777" w:rsidR="00D66F60" w:rsidRPr="00B0414B" w:rsidRDefault="00D66F60" w:rsidP="00D453D0">
      <w:pPr>
        <w:pStyle w:val="BodyText"/>
        <w:ind w:right="125"/>
      </w:pPr>
    </w:p>
    <w:p w14:paraId="21F4A754" w14:textId="77777777" w:rsidR="006265F2" w:rsidRPr="00D66F60" w:rsidRDefault="006265F2" w:rsidP="00D453D0">
      <w:pPr>
        <w:pStyle w:val="Heading1"/>
      </w:pPr>
      <w:r w:rsidRPr="00D453D0">
        <w:rPr>
          <w:lang w:bidi="nb-NO"/>
        </w:rPr>
        <w:t xml:space="preserve">Hvem er ansvarlig for dine personopplysninger? </w:t>
      </w:r>
    </w:p>
    <w:p w14:paraId="1F131F76" w14:textId="77777777" w:rsidR="007F24BB" w:rsidRDefault="00D66F60" w:rsidP="007F24BB">
      <w:pPr>
        <w:pStyle w:val="BodyText"/>
        <w:ind w:right="125"/>
      </w:pPr>
      <w:r>
        <w:rPr>
          <w:lang w:bidi="nb-NO"/>
        </w:rPr>
        <w:t>Allego er ansvarlig for personopplysningene vi kan samle inn på den måten som er beskrevet nedenfor. Allego inkluderer: Allego NV, Westervoortsedijk 73 KB, 6827 AV Arnhem, Nederland; Allego BV, Westervoortsedijk 73 KB, 6827 AV Arnhem, Nederland; Allego GmbH, Stralauer Platz 34, 10243 Berlin, Tyskland; Allego België BV, Schaliënhoevedreef 20T, 2800 Mechelen, Belgia; Allego Charging Ltd., Saffery Champness, 71 Queen Victoria Street, London, EC4V 4BE, Storbritannia; Allego France SAS, 6 Rue de Berri, 75008 Paris, Frankrike; Allego Denmark ApS, Langelinie Allé 35, 2100 København, Danmark; Allego Norway AS, Apotekergata 10B, 0180 Oslo, Norge; Allego Portugal Unipessoal Lda, Avenida Infante D. Henrique 26, 1149 – 096 Lisboa, Portugal; Allego Sweden AB, Drottninggatan 86, 111 36 Stockholm, Sverige; Allego Italy SRL, Torino (TO) Corso Valdocco 2 CAP 10122, Italia; Allego Spania SLU, p/a Latorre: Calle Suero de Quinones 34-36, 28002 Madrid, Spania; Allego Poland Sp. Z o.o., ul. Bitwy Warsawskiej 1920 r 7, 02-366 Warsaw, Poland; Allego Charging Oy, c/o Dittmar &amp; Indrenius, Pohjoisesplanadi 25 A, 00100 Helsinki, Finland; Allego Estonia OÜ, Pärnu mnt 139e/2-8, 11317 Tallinn, Estonia; Allego Lithuania UAB, Gedimino pr. 20, LT-01103 Vilnius, Lithuania; Allego Switzerland GmbH, c/o CMS von Erlach Partners AG, Räffelstrasse 26, 8045 Zurich, Switzerland; Allego Austria GmbH, c/o Climate Lab</w:t>
      </w:r>
    </w:p>
    <w:p w14:paraId="41C416F9" w14:textId="35C6E129" w:rsidR="006265F2" w:rsidRPr="00D66F60" w:rsidRDefault="007F24BB" w:rsidP="007F24BB">
      <w:pPr>
        <w:pStyle w:val="BodyText"/>
        <w:ind w:right="125"/>
      </w:pPr>
      <w:r>
        <w:rPr>
          <w:lang w:bidi="nb-NO"/>
        </w:rPr>
        <w:t xml:space="preserve">Spittelauer Lände 45, 1090 Wien, Østerrike; og deres respektive tilknyttede selskaper («Allego-gruppens enheter»). Mer spesifikt vil dine personopplysninger bli kontrollert av Allego Group-enheten som leverer tjenester eller kommunikasjon til deg. I noen tilfeller vil dine personopplysninger bli behandlet og/eller kontrollert av mer enn én enhet i Allego Group. </w:t>
      </w:r>
    </w:p>
    <w:p w14:paraId="7D153C29" w14:textId="77777777" w:rsidR="006265F2" w:rsidRPr="00D453D0" w:rsidRDefault="006265F2" w:rsidP="006265F2">
      <w:pPr>
        <w:pStyle w:val="NormalWeb"/>
        <w:rPr>
          <w:lang w:val="en-US"/>
        </w:rPr>
      </w:pPr>
    </w:p>
    <w:p w14:paraId="103C36B5" w14:textId="77777777" w:rsidR="006265F2" w:rsidRDefault="006265F2">
      <w:pPr>
        <w:pStyle w:val="BodyText"/>
        <w:ind w:right="125"/>
      </w:pPr>
    </w:p>
    <w:p w14:paraId="17ABDBF5" w14:textId="77777777" w:rsidR="00740DD1" w:rsidRDefault="00740DD1">
      <w:pPr>
        <w:pStyle w:val="BodyText"/>
        <w:spacing w:before="9"/>
        <w:ind w:left="0"/>
        <w:rPr>
          <w:sz w:val="19"/>
        </w:rPr>
      </w:pPr>
    </w:p>
    <w:p w14:paraId="37220E3C" w14:textId="77777777" w:rsidR="00740DD1" w:rsidRDefault="00AF28C9">
      <w:pPr>
        <w:pStyle w:val="Heading1"/>
        <w:spacing w:line="389" w:lineRule="exact"/>
      </w:pPr>
      <w:r>
        <w:rPr>
          <w:lang w:bidi="nb-NO"/>
        </w:rPr>
        <w:t>Databeskyttelsesansvarlig</w:t>
      </w:r>
    </w:p>
    <w:p w14:paraId="10A6D12A" w14:textId="3C86E432" w:rsidR="00740DD1" w:rsidRDefault="003C21B2" w:rsidP="00D453D0">
      <w:pPr>
        <w:pStyle w:val="BodyText"/>
        <w:ind w:right="125"/>
      </w:pPr>
      <w:r w:rsidRPr="003C21B2">
        <w:rPr>
          <w:lang w:bidi="nb-NO"/>
        </w:rPr>
        <w:t>Vi har utnevnt en personvernombud («DPO») for å forbedre og fremme samsvar med og forståelse av prinsipper for personvern og databeskyttelse. Hvis du ønsker å gjøre noe av det ovennevnte, eller hvis du ønsker å kontakte personvernombudet hvis du har spørsmål eller bekymringer angående Allegos personvernerklæring eller praksis, er Allegos personvernombuds kontaktinformasjon som følger:</w:t>
      </w:r>
    </w:p>
    <w:p w14:paraId="6AB2FB2B" w14:textId="77777777" w:rsidR="00740DD1" w:rsidRDefault="00740DD1" w:rsidP="00D453D0">
      <w:pPr>
        <w:pStyle w:val="BodyText"/>
        <w:ind w:right="125"/>
      </w:pPr>
    </w:p>
    <w:p w14:paraId="6F5A8253" w14:textId="34628CDF" w:rsidR="00740DD1" w:rsidRDefault="00AF28C9">
      <w:pPr>
        <w:pStyle w:val="BodyText"/>
        <w:jc w:val="both"/>
      </w:pPr>
      <w:r>
        <w:rPr>
          <w:lang w:bidi="nb-NO"/>
        </w:rPr>
        <w:t xml:space="preserve">Allego </w:t>
      </w:r>
      <w:r w:rsidR="00756188">
        <w:rPr>
          <w:spacing w:val="1"/>
          <w:lang w:bidi="nb-NO"/>
        </w:rPr>
        <w:t xml:space="preserve">Holding </w:t>
      </w:r>
      <w:r>
        <w:rPr>
          <w:lang w:bidi="nb-NO"/>
        </w:rPr>
        <w:t>BV</w:t>
      </w:r>
    </w:p>
    <w:p w14:paraId="7E46A4F5" w14:textId="77777777" w:rsidR="00740DD1" w:rsidRDefault="00AF28C9">
      <w:pPr>
        <w:pStyle w:val="BodyText"/>
        <w:ind w:right="6556"/>
        <w:jc w:val="both"/>
      </w:pPr>
      <w:r>
        <w:rPr>
          <w:lang w:bidi="nb-NO"/>
        </w:rPr>
        <w:t>Til: Data Protection Officer Industriepark Kleefse Waard Westervoortsedijk 73</w:t>
      </w:r>
    </w:p>
    <w:p w14:paraId="7733401D" w14:textId="55D15F75" w:rsidR="00740DD1" w:rsidRDefault="00AF28C9">
      <w:pPr>
        <w:pStyle w:val="BodyText"/>
        <w:spacing w:before="1"/>
        <w:ind w:right="7603"/>
        <w:jc w:val="both"/>
      </w:pPr>
      <w:r>
        <w:rPr>
          <w:lang w:bidi="nb-NO"/>
        </w:rPr>
        <w:t xml:space="preserve">6827 AV Arnhem The Netherlands </w:t>
      </w:r>
      <w:hyperlink r:id="rId11">
        <w:r>
          <w:rPr>
            <w:u w:val="single"/>
            <w:lang w:bidi="nb-NO"/>
          </w:rPr>
          <w:t>dpo@allego.eu</w:t>
        </w:r>
      </w:hyperlink>
    </w:p>
    <w:p w14:paraId="042F9525" w14:textId="77777777" w:rsidR="00740DD1" w:rsidRDefault="00AF28C9">
      <w:pPr>
        <w:pStyle w:val="BodyText"/>
        <w:spacing w:line="267" w:lineRule="exact"/>
        <w:jc w:val="both"/>
      </w:pPr>
      <w:r>
        <w:rPr>
          <w:lang w:bidi="nb-NO"/>
        </w:rPr>
        <w:t>+31 (0)88-7500300</w:t>
      </w:r>
    </w:p>
    <w:p w14:paraId="3079629E" w14:textId="77777777" w:rsidR="00740DD1" w:rsidRDefault="00740DD1">
      <w:pPr>
        <w:pStyle w:val="BodyText"/>
        <w:spacing w:before="9"/>
        <w:ind w:left="0"/>
        <w:rPr>
          <w:sz w:val="19"/>
        </w:rPr>
      </w:pPr>
    </w:p>
    <w:p w14:paraId="3BC90763" w14:textId="1DED1F0B" w:rsidR="00740DD1" w:rsidRDefault="00AF28C9">
      <w:pPr>
        <w:pStyle w:val="Heading1"/>
      </w:pPr>
      <w:r>
        <w:rPr>
          <w:lang w:bidi="nb-NO"/>
        </w:rPr>
        <w:t>Hvilken personlig informasjon vi samler inn og hvordan vi bruker den</w:t>
      </w:r>
    </w:p>
    <w:p w14:paraId="0FF22CDD" w14:textId="487DA9E4" w:rsidR="00672294" w:rsidRDefault="00672294" w:rsidP="00D453D0">
      <w:pPr>
        <w:pStyle w:val="BodyText"/>
        <w:ind w:right="125"/>
      </w:pPr>
      <w:r>
        <w:rPr>
          <w:lang w:bidi="nb-NO"/>
        </w:rPr>
        <w:t>Allego samler inn personopplysninger fra deg. Nedenfor forklarer vi under hvilke scenarier vi samler inn personopplysninger, hvilke personopplysninger det kan inneholde, hvordan vi bruker personopplysningene, på hvilket juridisk grunnlag vi behandler personopplysningene, og hvor lenge vi oppbevarer personopplysningene.</w:t>
      </w:r>
    </w:p>
    <w:p w14:paraId="66293E3C" w14:textId="77777777" w:rsidR="00672294" w:rsidRDefault="00672294">
      <w:pPr>
        <w:pStyle w:val="BodyText"/>
        <w:ind w:right="167"/>
      </w:pPr>
    </w:p>
    <w:p w14:paraId="0D70B238" w14:textId="1599088B" w:rsidR="00672294" w:rsidRDefault="00476D37" w:rsidP="00672294">
      <w:pPr>
        <w:pStyle w:val="BodyText"/>
        <w:numPr>
          <w:ilvl w:val="0"/>
          <w:numId w:val="4"/>
        </w:numPr>
        <w:ind w:right="125"/>
      </w:pPr>
      <w:r>
        <w:rPr>
          <w:lang w:bidi="nb-NO"/>
        </w:rPr>
        <w:t>Behandling under (eller etter) åpning av en gjesteøkt, kontooppretting, abonnement, innlogging eller bruk i en av applikasjonene eller nettstedene som Smoov, Allego DXP eller Allego-abonnementsprogrammet (Fisker-appen):</w:t>
      </w:r>
    </w:p>
    <w:p w14:paraId="6227C64E" w14:textId="0ED75FBE" w:rsidR="00672294" w:rsidRDefault="00672294" w:rsidP="00D453D0">
      <w:pPr>
        <w:pStyle w:val="BodyText"/>
        <w:numPr>
          <w:ilvl w:val="1"/>
          <w:numId w:val="4"/>
        </w:numPr>
        <w:ind w:right="125"/>
      </w:pPr>
      <w:r>
        <w:rPr>
          <w:lang w:bidi="nb-NO"/>
        </w:rPr>
        <w:t>Denne personlige informasjonen kan inkludere initialer, fornavn, etternavn, e-postadresse, telefonnummer, Facebook-kontonavn, Google-kontonavn, kredittkort, bankkontonummer og kredittkortnummer.</w:t>
      </w:r>
    </w:p>
    <w:p w14:paraId="6B83BC76" w14:textId="5D947A1F" w:rsidR="00672294" w:rsidRDefault="00672294" w:rsidP="00D453D0">
      <w:pPr>
        <w:pStyle w:val="BodyText"/>
        <w:numPr>
          <w:ilvl w:val="1"/>
          <w:numId w:val="4"/>
        </w:numPr>
        <w:ind w:right="125"/>
      </w:pPr>
      <w:r>
        <w:rPr>
          <w:lang w:bidi="nb-NO"/>
        </w:rPr>
        <w:t>Allego bruker denne personlige informasjonen til å gi deg tilgang til disse (nett- eller appbaserte) applikasjonene eller abonnementene, inkludert å huske dine foretrukne innstillinger, betalingspreferanser for ladeøkter, finne en ladestasjon og (i nær fremtid) reservere ladestasjoner.</w:t>
      </w:r>
    </w:p>
    <w:p w14:paraId="153369ED" w14:textId="2FFE0531" w:rsidR="00672294" w:rsidRDefault="00672294" w:rsidP="00D453D0">
      <w:pPr>
        <w:pStyle w:val="BodyText"/>
        <w:numPr>
          <w:ilvl w:val="1"/>
          <w:numId w:val="4"/>
        </w:numPr>
        <w:ind w:right="125"/>
      </w:pPr>
      <w:r>
        <w:rPr>
          <w:lang w:bidi="nb-NO"/>
        </w:rPr>
        <w:t>Slike personopplysninger vil bli behandlet på grunnlag av eksistensen av en kontrakt med Allego om bruk av den gjeldende (nett- eller appbaserte) applikasjonen (artikkel 6 (1) (b) i personvernforordningen (GDPR)), Allegos legitime interesse i å oppgi personlige preferanser (artikkel 6 (1) (f) i personvernforordningen) og for å overholde juridiske forpliktelser (artikkel 6 (1) (c) i personvernforordningen).</w:t>
      </w:r>
    </w:p>
    <w:p w14:paraId="48C45437" w14:textId="7F7CE998" w:rsidR="00672294" w:rsidRDefault="00672294" w:rsidP="00476D37">
      <w:pPr>
        <w:pStyle w:val="BodyText"/>
        <w:numPr>
          <w:ilvl w:val="1"/>
          <w:numId w:val="4"/>
        </w:numPr>
        <w:ind w:right="125"/>
      </w:pPr>
      <w:r>
        <w:rPr>
          <w:lang w:bidi="nb-NO"/>
        </w:rPr>
        <w:t>Personopplysninger som behandles mens du bruker disse tjenestene som gjest (som valgte favoritter), vil bli slettet hver gang du lukker den aktuelle (nett- eller appbaserte) applikasjonen. Personopplysninger som mottas fra Facebook eller Google for innlogging med Facebook- eller Google-kontoer brukes ikke, og Allego sletter disse automatisk etter 90 dager – tillatelsen til å bruke disse Facebook- eller Google-kontoene kan alltid tilbakekalles via Facebook- og Google-kontoene dine.</w:t>
      </w:r>
    </w:p>
    <w:p w14:paraId="2E1FBE1C" w14:textId="77777777" w:rsidR="00C515A9" w:rsidRDefault="00C515A9" w:rsidP="00D453D0">
      <w:pPr>
        <w:pStyle w:val="BodyText"/>
        <w:ind w:left="1540" w:right="125"/>
      </w:pPr>
    </w:p>
    <w:p w14:paraId="14D2872B" w14:textId="4479DE01" w:rsidR="00C515A9" w:rsidRPr="00D453D0" w:rsidRDefault="00C515A9" w:rsidP="00D453D0">
      <w:pPr>
        <w:pStyle w:val="BodyText"/>
        <w:numPr>
          <w:ilvl w:val="0"/>
          <w:numId w:val="4"/>
        </w:numPr>
        <w:spacing w:before="6"/>
        <w:ind w:right="125"/>
      </w:pPr>
      <w:r>
        <w:rPr>
          <w:lang w:bidi="nb-NO"/>
        </w:rPr>
        <w:lastRenderedPageBreak/>
        <w:t>Behandling under (eller etter) bruk av posisjonsdataene dine, på en av applikasjonene til nettsteder som Smoov, Allego DXP, Allego-abonnementsprogram (Fisker-appen):</w:t>
      </w:r>
    </w:p>
    <w:p w14:paraId="5B8C4DF0" w14:textId="25DBDAB5" w:rsidR="00C515A9" w:rsidRDefault="00AF28C9" w:rsidP="00D453D0">
      <w:pPr>
        <w:pStyle w:val="BodyText"/>
        <w:numPr>
          <w:ilvl w:val="1"/>
          <w:numId w:val="4"/>
        </w:numPr>
        <w:ind w:right="125"/>
      </w:pPr>
      <w:r>
        <w:rPr>
          <w:lang w:bidi="nb-NO"/>
        </w:rPr>
        <w:t>Du kan bruke noen apper eller nettsteder for å finne, sjekke tilgjengelighet og (i nær fremtid) reservere Allego-ladestasjoner. Standardinnstillingen i slike apper og nettsteder er satt til ikke å spore posisjonen din. Hvis du ønsker å bruke appene og nettstedene våre til å søke etter, sjekke tilgjengelighet og (i nær fremtid) reservere ladestasjoner, må du gi uttrykkelig tillatelse/samtykke via apper og nettsteder på telefonen eller nettleseren din til å bruke posisjonen din, jf. artikkel 6 (1) (a) i personvernforordningen. Deretter vil personopplysningene vi behandler være IP-adressen og/eller GPS-koordinatene til stedet du får tilgang til (nett- eller appbaserte) applikasjonen fra.</w:t>
      </w:r>
    </w:p>
    <w:p w14:paraId="7B7D79F7" w14:textId="53D25EFC" w:rsidR="00C515A9" w:rsidRDefault="00C515A9" w:rsidP="00C515A9">
      <w:pPr>
        <w:pStyle w:val="BodyText"/>
        <w:numPr>
          <w:ilvl w:val="1"/>
          <w:numId w:val="4"/>
        </w:numPr>
        <w:ind w:right="125"/>
      </w:pPr>
      <w:r>
        <w:rPr>
          <w:lang w:bidi="nb-NO"/>
        </w:rPr>
        <w:t>Allego bruker deretter denne personlige informasjonen (det vil si, etter samtykke) til å vise ladere i nærheten for å sjekke tilgjengeligheten, og (i nær fremtid) for å reservere slike ladestasjoner.</w:t>
      </w:r>
    </w:p>
    <w:p w14:paraId="12AF0EF6" w14:textId="77777777" w:rsidR="00C515A9" w:rsidRDefault="00C515A9" w:rsidP="00D453D0">
      <w:pPr>
        <w:pStyle w:val="BodyText"/>
        <w:numPr>
          <w:ilvl w:val="1"/>
          <w:numId w:val="4"/>
        </w:numPr>
        <w:ind w:right="125"/>
      </w:pPr>
      <w:r>
        <w:rPr>
          <w:lang w:bidi="nb-NO"/>
        </w:rPr>
        <w:t>Slike personopplysninger vil da (det vil si, etter samtykke) bli behandlet på grunnlag av at samtykke foreligger (artikkel 6 (1) (a) i personvernforordningen).</w:t>
      </w:r>
    </w:p>
    <w:p w14:paraId="704A602D" w14:textId="77777777" w:rsidR="00E50632" w:rsidRDefault="00AF28C9" w:rsidP="00C515A9">
      <w:pPr>
        <w:pStyle w:val="BodyText"/>
        <w:numPr>
          <w:ilvl w:val="1"/>
          <w:numId w:val="4"/>
        </w:numPr>
        <w:ind w:right="125"/>
      </w:pPr>
      <w:r>
        <w:rPr>
          <w:lang w:bidi="nb-NO"/>
        </w:rPr>
        <w:t>Allego hverken lagrer eller sporer din geografiske beliggenhet gjennom denne funksjonaliteten. For denne funksjonen.</w:t>
      </w:r>
    </w:p>
    <w:p w14:paraId="074BEB25" w14:textId="12BFD95D" w:rsidR="00E37974" w:rsidRDefault="00C515A9" w:rsidP="00D453D0">
      <w:pPr>
        <w:pStyle w:val="BodyText"/>
        <w:numPr>
          <w:ilvl w:val="1"/>
          <w:numId w:val="4"/>
        </w:numPr>
        <w:ind w:right="125"/>
      </w:pPr>
      <w:r>
        <w:rPr>
          <w:lang w:bidi="nb-NO"/>
        </w:rPr>
        <w:t>Vær imidlertid oppmerksom på at vilkårene og betingelsene samt personverninnstillingene til Google Maps eller andre posisjonstjenester kan gjelde.</w:t>
      </w:r>
    </w:p>
    <w:p w14:paraId="3A65214F" w14:textId="77777777" w:rsidR="00E37974" w:rsidRDefault="00E37974" w:rsidP="00D453D0">
      <w:pPr>
        <w:pStyle w:val="BodyText"/>
        <w:ind w:left="0" w:right="123"/>
      </w:pPr>
    </w:p>
    <w:p w14:paraId="528DE132" w14:textId="175554DB" w:rsidR="00C515A9" w:rsidRDefault="002E6F3A" w:rsidP="00C515A9">
      <w:pPr>
        <w:pStyle w:val="BodyText"/>
        <w:numPr>
          <w:ilvl w:val="0"/>
          <w:numId w:val="4"/>
        </w:numPr>
        <w:spacing w:before="6"/>
        <w:ind w:right="125"/>
      </w:pPr>
      <w:r>
        <w:rPr>
          <w:lang w:bidi="nb-NO"/>
        </w:rPr>
        <w:t>Behandling ved inntasting eller bruk av et ladekort eller en plug&amp;charge-identifikator, og/eller ved ladeøkter via ladekortet eller plug&amp;charge på en av Allegos ladere, applikasjoner eller nettsteder.</w:t>
      </w:r>
    </w:p>
    <w:p w14:paraId="34ABB575" w14:textId="6CFDB000" w:rsidR="005B4F17" w:rsidRDefault="00AF28C9" w:rsidP="00C515A9">
      <w:pPr>
        <w:pStyle w:val="BodyText"/>
        <w:numPr>
          <w:ilvl w:val="1"/>
          <w:numId w:val="4"/>
        </w:numPr>
        <w:ind w:right="125"/>
      </w:pPr>
      <w:r>
        <w:rPr>
          <w:lang w:bidi="nb-NO"/>
        </w:rPr>
        <w:t>For å kunne bruke ladekortet eller plug&amp;charge-metoden som utstedt og levert av en leverandør av ladekorttjenester (f.eks. mobilitetstjenesteleverandør – MSP), må du oppgi ladekortnummeret som er utstedt av MSP-en din i Allegos applikasjoner eller nettsteder. Eller du må vise ladekortet som er utstedt av MSP-en din, ved den aktuelle leseren på en lader. Eller du må koble plug&amp;charge-bilen din til en lader. Denne personlige informasjonen inkluderer dermed det unike nummeret til ladekortet eller plug&amp;charge-metoden din, som er knyttet til din personlige konto.</w:t>
      </w:r>
    </w:p>
    <w:p w14:paraId="18863D28" w14:textId="50A22B39" w:rsidR="00E50632" w:rsidRDefault="00E50632" w:rsidP="00C515A9">
      <w:pPr>
        <w:pStyle w:val="BodyText"/>
        <w:numPr>
          <w:ilvl w:val="1"/>
          <w:numId w:val="4"/>
        </w:numPr>
        <w:ind w:right="125"/>
      </w:pPr>
      <w:r>
        <w:rPr>
          <w:lang w:bidi="nb-NO"/>
        </w:rPr>
        <w:t>Allego bruker denne personlige informasjonen til å tillate ladeøkter som faktureres via eller til din MSP. Denne behandlingen av disse personopplysningene er nødvendig for at Allego og tjenesteleverandøren din skal kunne lade kjøretøyet ditt hvis du bruker denne metoden. Detaljene om ladekortet eller plug&amp;charge-metoden din sendes direkte via en sikker forbindelse til den aktuelle MSP-en, slik at ladeøktene kan faktureres til MSP-en din. Dine historiske ladeøkter som du har utført på Allego-ladestasjoner med ladekortet ditt, kan bli synlige på kontoen din for innloggede brukere (via e-post, Facebook eller Google) på Allegos apper eller nettsteder, mens de ikke blir synlige for gjestebrukere eller når du viser ladekortmetoden din til den aktuelle leseren på en lader eller når du kobler plug&amp;charge-kjøretøyet ditt til den aktuelle leseren på en lader.</w:t>
      </w:r>
    </w:p>
    <w:p w14:paraId="308147CC" w14:textId="50A17630" w:rsidR="00740DD1" w:rsidRDefault="00E50632" w:rsidP="00C515A9">
      <w:pPr>
        <w:pStyle w:val="BodyText"/>
        <w:numPr>
          <w:ilvl w:val="1"/>
          <w:numId w:val="4"/>
        </w:numPr>
        <w:ind w:right="125"/>
      </w:pPr>
      <w:r>
        <w:rPr>
          <w:lang w:bidi="nb-NO"/>
        </w:rPr>
        <w:t>Slike personopplysninger vil deretter bli behandlet basert på eksistensen av en kontrakt med Allego om bruk av laderne, jf. artikkel 6 (1) (b) i personvernforordningen, samt for bokføringsformål, jf. artikkel 6 (1) (c) i personvernforordningen.</w:t>
      </w:r>
    </w:p>
    <w:p w14:paraId="6EDE179A" w14:textId="4710FBE2" w:rsidR="00740DD1" w:rsidRPr="00E50632" w:rsidRDefault="00AF28C9" w:rsidP="00D453D0">
      <w:pPr>
        <w:pStyle w:val="BodyText"/>
        <w:numPr>
          <w:ilvl w:val="1"/>
          <w:numId w:val="4"/>
        </w:numPr>
        <w:ind w:right="125"/>
        <w:rPr>
          <w:sz w:val="25"/>
        </w:rPr>
      </w:pPr>
      <w:r>
        <w:rPr>
          <w:lang w:bidi="nb-NO"/>
        </w:rPr>
        <w:t>Ta kontakt med tjenesteleverandøren din hvis du har spørsmål om hvordan MSP-en din behandler personopplysningene dine, ettersom MSP-en din også behandler personopplysningene dine knyttet til betalingskortet ditt.</w:t>
      </w:r>
    </w:p>
    <w:p w14:paraId="0F5C2887" w14:textId="77777777" w:rsidR="00E37974" w:rsidRDefault="00E37974">
      <w:pPr>
        <w:pStyle w:val="BodyText"/>
        <w:spacing w:before="6"/>
        <w:ind w:left="0"/>
        <w:rPr>
          <w:sz w:val="25"/>
        </w:rPr>
      </w:pPr>
    </w:p>
    <w:p w14:paraId="5342094A" w14:textId="7A28A60F" w:rsidR="008D0E3D" w:rsidRDefault="002E6F3A" w:rsidP="008D0E3D">
      <w:pPr>
        <w:pStyle w:val="BodyText"/>
        <w:numPr>
          <w:ilvl w:val="0"/>
          <w:numId w:val="4"/>
        </w:numPr>
        <w:spacing w:before="6"/>
        <w:ind w:right="125"/>
      </w:pPr>
      <w:r>
        <w:rPr>
          <w:lang w:bidi="nb-NO"/>
        </w:rPr>
        <w:t>Behandling ved bruk av avtalegiro og/eller ved abonnementsavgifter og/eller betaling via avtalegiro i en av Allegos applikasjoner eller nettsteder.</w:t>
      </w:r>
    </w:p>
    <w:p w14:paraId="6BAC8F75" w14:textId="59F1CDB9" w:rsidR="008D0E3D" w:rsidRDefault="008D0E3D" w:rsidP="008D0E3D">
      <w:pPr>
        <w:pStyle w:val="BodyText"/>
        <w:numPr>
          <w:ilvl w:val="1"/>
          <w:numId w:val="4"/>
        </w:numPr>
        <w:ind w:right="125"/>
      </w:pPr>
      <w:r>
        <w:rPr>
          <w:lang w:bidi="nb-NO"/>
        </w:rPr>
        <w:t>For å kunne bruke avtalegiro-metoden din må du oppgi detaljene for avtalegiro-metoden din. Denne personlige informasjonen inkluderer dermed bankkontonummeret ditt, navnet ditt, initialene dine, adressen din og e-postadressen din.</w:t>
      </w:r>
    </w:p>
    <w:p w14:paraId="56085B7C" w14:textId="593DACB8" w:rsidR="008D0E3D" w:rsidRDefault="008D0E3D" w:rsidP="008D0E3D">
      <w:pPr>
        <w:pStyle w:val="BodyText"/>
        <w:numPr>
          <w:ilvl w:val="1"/>
          <w:numId w:val="4"/>
        </w:numPr>
        <w:ind w:right="125"/>
      </w:pPr>
      <w:r>
        <w:rPr>
          <w:lang w:bidi="nb-NO"/>
        </w:rPr>
        <w:t>Allego bruker denne personlige informasjonen til å tillate tilbud om abonnement og/eller ladeøkter som faktureres via avtalegiro. Denne behandlingen av disse personopplysningene er nødvendig for at Allego skal kunne tilby det betalte abonnementet eller for at du skal kunne lade kjøretøyet ditt hvis du bruker denne metoden. Dine avtalegiroopplysninger sendes direkte via en sikker forbindelse til den relevante betalingstjenesteleverandøren, slik at abonnementet eller belastningsøkter kan krediteres fra finansinstitusjonen som utstedte bankkontoen. Din historiske abonnementsstatus eller ladeøkter du har utført på Allego-ladestasjoner med avtalegiro-metoden kan bli synlig i kontoen din for innloggede brukere (via e-post, Facebook eller Google), mens det ikke blir synlig for gjestebrukere.</w:t>
      </w:r>
    </w:p>
    <w:p w14:paraId="19AA981D" w14:textId="2F8BD0EC" w:rsidR="008D0E3D" w:rsidRDefault="008D0E3D" w:rsidP="008D0E3D">
      <w:pPr>
        <w:pStyle w:val="BodyText"/>
        <w:numPr>
          <w:ilvl w:val="1"/>
          <w:numId w:val="4"/>
        </w:numPr>
        <w:ind w:right="125"/>
      </w:pPr>
      <w:r>
        <w:rPr>
          <w:lang w:bidi="nb-NO"/>
        </w:rPr>
        <w:t>Slike personopplysninger vil deretter bli behandlet på grunnlag av eksistensen av en kontrakt med Allego om å betale og bruke abonnementet og/eller laderne, jf. artikkel 6 (1) (b) i personvernforordningen, samt for bokføringsformål, jf. artikkel 6 (1) (c) i personvernforordningen. For brukere som har samtykket til at betalingstjenesteleverandøren og/eller Allego lagrer personopplysningene for betaling av fremtidige abonnementsavgifter eller belastningsøkter, vil slike personopplysninger bli behandlet på grunnlag av samtykke, jf. artikkel 6 (1) (a) i personvernforordningen.</w:t>
      </w:r>
    </w:p>
    <w:p w14:paraId="409A51DF" w14:textId="101CAD55" w:rsidR="008D0E3D" w:rsidRDefault="008D0E3D" w:rsidP="008D0E3D">
      <w:pPr>
        <w:pStyle w:val="BodyText"/>
        <w:numPr>
          <w:ilvl w:val="1"/>
          <w:numId w:val="4"/>
        </w:numPr>
        <w:ind w:right="125"/>
      </w:pPr>
      <w:r>
        <w:rPr>
          <w:lang w:bidi="nb-NO"/>
        </w:rPr>
        <w:t>Allego lagrer ikke selv bankkontoinformasjonen. Allego har imidlertid tilgang til betalingsdata, for eksempel for feilsøking og refusjoner, eller for brukere som har gitt samtykke til at betalingstjenesteleverandøren og/eller Allego lagrer personopplysningene for betaling av fremtidige ladeøkter.</w:t>
      </w:r>
    </w:p>
    <w:p w14:paraId="49A5F571" w14:textId="77777777" w:rsidR="008D0E3D" w:rsidRDefault="008D0E3D">
      <w:pPr>
        <w:pStyle w:val="BodyText"/>
        <w:spacing w:before="6"/>
        <w:ind w:left="0"/>
        <w:rPr>
          <w:sz w:val="25"/>
        </w:rPr>
      </w:pPr>
    </w:p>
    <w:p w14:paraId="1F344171" w14:textId="227C7D1F" w:rsidR="008D0E3D" w:rsidRDefault="002E6F3A" w:rsidP="008D0E3D">
      <w:pPr>
        <w:pStyle w:val="BodyText"/>
        <w:numPr>
          <w:ilvl w:val="0"/>
          <w:numId w:val="4"/>
        </w:numPr>
        <w:spacing w:before="6"/>
        <w:ind w:right="125"/>
      </w:pPr>
      <w:r>
        <w:rPr>
          <w:lang w:bidi="nb-NO"/>
        </w:rPr>
        <w:t>Behandling ved bruk av kredittkort og/eller abonnementsavgifter og/eller ladeøkter via kredittkort på en av Allegos ladere, applikasjoner eller nettsteder.</w:t>
      </w:r>
    </w:p>
    <w:p w14:paraId="32BF5C4D" w14:textId="06B1B5E6" w:rsidR="008D0E3D" w:rsidRDefault="008D0E3D" w:rsidP="008D0E3D">
      <w:pPr>
        <w:pStyle w:val="BodyText"/>
        <w:numPr>
          <w:ilvl w:val="1"/>
          <w:numId w:val="4"/>
        </w:numPr>
        <w:ind w:right="125"/>
      </w:pPr>
      <w:r>
        <w:rPr>
          <w:lang w:bidi="nb-NO"/>
        </w:rPr>
        <w:t>For å kunne bruke kredittkortmetoden din, må du oppgi kredittkortinformasjonen din, eller du må vise kredittkortet ditt ved en passende leser på en lader. Denne personlige informasjonen inkluderer dermed kredittkortnummeret ditt, og når den brukes i applikasjoner eller nettsteder tilhørende Allego, også navnet ditt, initialene dine, adressen din og e-postadressen din.</w:t>
      </w:r>
    </w:p>
    <w:p w14:paraId="7244BE0D" w14:textId="145BF743" w:rsidR="008D0E3D" w:rsidRDefault="008D0E3D" w:rsidP="00D711A0">
      <w:pPr>
        <w:pStyle w:val="BodyText"/>
        <w:numPr>
          <w:ilvl w:val="1"/>
          <w:numId w:val="4"/>
        </w:numPr>
        <w:ind w:right="125"/>
      </w:pPr>
      <w:r>
        <w:rPr>
          <w:lang w:bidi="nb-NO"/>
        </w:rPr>
        <w:t>Allego bruker denne personlige informasjonen til å tillate tilbud om abonnement og/eller ladeøkter som faktureres via kredittkort. Denne behandlingen av disse personopplysningene er nødvendig for at Allego skal kunne tilby det betalte abonnementet eller for at du skal kunne lade kjøretøyet ditt hvis du bruker denne metoden. Kredittkortopplysningene dine sendes direkte via en sikker forbindelse til den relevante betalingstjenesteleverandøren, slik at abonnementsavgiftene eller belastningsøktene kan krediteres fra finansinstitusjonen som utstedte bankkontoen. Din historiske abonnementsstatus, eller ladeøkter du har utført på Allego-ladestasjoner med kredittkort, kan være synlige på kontoen din for innloggede brukere (via e-post, Facebook eller Google) på Allegos apper eller nettsteder, mens det ikke blir synlig for gjestebrukere eller når du viser kredittkortmetoden din på den aktuelle leseren på en lader.</w:t>
      </w:r>
    </w:p>
    <w:p w14:paraId="523BEEE2" w14:textId="146AFE01" w:rsidR="008D0E3D" w:rsidRDefault="008D0E3D" w:rsidP="008D0E3D">
      <w:pPr>
        <w:pStyle w:val="BodyText"/>
        <w:numPr>
          <w:ilvl w:val="1"/>
          <w:numId w:val="4"/>
        </w:numPr>
        <w:ind w:right="125"/>
      </w:pPr>
      <w:r>
        <w:rPr>
          <w:lang w:bidi="nb-NO"/>
        </w:rPr>
        <w:lastRenderedPageBreak/>
        <w:t>Slike personopplysninger vil deretter bli behandlet på grunnlag av eksistensen av en kontrakt med Allego om å betale og bruke abonnementet og/eller laderne, jf. artikkel 6 (1) (b) i personvernforordningen, samt for bokføringsformål, jf. artikkel 6 (1) (c) i personvernforordningen. For brukere som har samtykket til at betalingstjenesteleverandøren og/eller Allego lagrer personopplysningene for betaling av fremtidige abonnementsavgifter eller belastningsøkter, vil slike personopplysninger bli behandlet på grunnlag av samtykke, jf. artikkel 6 (1) (a) i personvernforordningen.</w:t>
      </w:r>
    </w:p>
    <w:p w14:paraId="60483F2C" w14:textId="247ACD46" w:rsidR="008D0E3D" w:rsidRDefault="008D0E3D" w:rsidP="008D0E3D">
      <w:pPr>
        <w:pStyle w:val="BodyText"/>
        <w:numPr>
          <w:ilvl w:val="1"/>
          <w:numId w:val="4"/>
        </w:numPr>
        <w:ind w:right="125"/>
      </w:pPr>
      <w:r>
        <w:rPr>
          <w:lang w:bidi="nb-NO"/>
        </w:rPr>
        <w:t>Allego lagrer ikke kredittkortinformasjonen selv. Allego har imidlertid tilgang til betalingsdata, for eksempel for feilsøking og refusjoner, eller for brukere som har gitt samtykke til at betalingstjenesteleverandøren og/eller Allego lagrer personopplysningene for betaling av fremtidige ladeøkter.</w:t>
      </w:r>
    </w:p>
    <w:p w14:paraId="38031E88" w14:textId="77777777" w:rsidR="008D0E3D" w:rsidRDefault="008D0E3D">
      <w:pPr>
        <w:pStyle w:val="BodyText"/>
        <w:spacing w:before="6"/>
        <w:ind w:left="0"/>
        <w:rPr>
          <w:sz w:val="25"/>
        </w:rPr>
      </w:pPr>
    </w:p>
    <w:p w14:paraId="1C9714FC" w14:textId="065C3454" w:rsidR="006C42B6" w:rsidRDefault="006C42B6" w:rsidP="006C42B6">
      <w:pPr>
        <w:pStyle w:val="BodyText"/>
        <w:numPr>
          <w:ilvl w:val="0"/>
          <w:numId w:val="4"/>
        </w:numPr>
        <w:spacing w:before="6"/>
        <w:ind w:right="125"/>
      </w:pPr>
      <w:r>
        <w:rPr>
          <w:lang w:bidi="nb-NO"/>
        </w:rPr>
        <w:t>Behandling ved kontakt med Allegos kundeservice.</w:t>
      </w:r>
    </w:p>
    <w:p w14:paraId="6B0CCB94" w14:textId="1E628B71" w:rsidR="006C42B6" w:rsidRDefault="006C42B6" w:rsidP="006C42B6">
      <w:pPr>
        <w:pStyle w:val="BodyText"/>
        <w:numPr>
          <w:ilvl w:val="1"/>
          <w:numId w:val="4"/>
        </w:numPr>
        <w:ind w:right="125"/>
      </w:pPr>
      <w:r>
        <w:rPr>
          <w:lang w:bidi="nb-NO"/>
        </w:rPr>
        <w:t>Du kan korrespondere med oss via e-post, telefon eller posten.</w:t>
      </w:r>
    </w:p>
    <w:p w14:paraId="64EAEA45" w14:textId="53636B60" w:rsidR="006C42B6" w:rsidRDefault="006C42B6" w:rsidP="006C42B6">
      <w:pPr>
        <w:pStyle w:val="BodyText"/>
        <w:numPr>
          <w:ilvl w:val="1"/>
          <w:numId w:val="4"/>
        </w:numPr>
        <w:ind w:right="125"/>
      </w:pPr>
      <w:r>
        <w:rPr>
          <w:lang w:bidi="nb-NO"/>
        </w:rPr>
        <w:t>Allego bruker denne personlige informasjonen til å svare på forespørselen din; for å varsle deg om andre relaterte tjenester; eller for å føre oversikt over klagen, forespørselen og lignende.</w:t>
      </w:r>
    </w:p>
    <w:p w14:paraId="232A3C80" w14:textId="74DE4292" w:rsidR="006C42B6" w:rsidRDefault="006C42B6" w:rsidP="006C42B6">
      <w:pPr>
        <w:pStyle w:val="BodyText"/>
        <w:numPr>
          <w:ilvl w:val="1"/>
          <w:numId w:val="4"/>
        </w:numPr>
        <w:ind w:right="125"/>
      </w:pPr>
      <w:r>
        <w:rPr>
          <w:lang w:bidi="nb-NO"/>
        </w:rPr>
        <w:t>Slike personopplysninger vil deretter bli behandlet på grunnlag av Allegos legitime interesse i å svare på dine henvendelser og spørsmål, jf. artikkel 6 (1) (f) i personvernforordningen.</w:t>
      </w:r>
    </w:p>
    <w:p w14:paraId="24269A82" w14:textId="77777777" w:rsidR="000D4ECC" w:rsidRDefault="000D4ECC" w:rsidP="006A077F">
      <w:pPr>
        <w:pStyle w:val="Heading2"/>
        <w:ind w:left="0" w:firstLine="720"/>
        <w:jc w:val="both"/>
      </w:pPr>
    </w:p>
    <w:p w14:paraId="022212E2" w14:textId="2E21E4E7" w:rsidR="006C42B6" w:rsidRDefault="006C42B6" w:rsidP="006C42B6">
      <w:pPr>
        <w:pStyle w:val="BodyText"/>
        <w:numPr>
          <w:ilvl w:val="0"/>
          <w:numId w:val="4"/>
        </w:numPr>
        <w:spacing w:before="6"/>
        <w:ind w:right="125"/>
      </w:pPr>
      <w:r>
        <w:rPr>
          <w:lang w:bidi="nb-NO"/>
        </w:rPr>
        <w:t>Behandling når du gir tilbakemelding.</w:t>
      </w:r>
    </w:p>
    <w:p w14:paraId="703B17C1" w14:textId="204F6B91" w:rsidR="006C42B6" w:rsidRDefault="006C42B6" w:rsidP="006C42B6">
      <w:pPr>
        <w:pStyle w:val="BodyText"/>
        <w:numPr>
          <w:ilvl w:val="1"/>
          <w:numId w:val="4"/>
        </w:numPr>
        <w:ind w:right="125"/>
      </w:pPr>
      <w:r w:rsidRPr="006C42B6">
        <w:rPr>
          <w:lang w:bidi="nb-NO"/>
        </w:rPr>
        <w:t>Når du bruker ladere, nettsted(er), apper, produkter, tjenester og applikasjoner som Allego tilbyr, kan du gi oss tilbakemeldinger for å fortelle oss hvordan vi gjør det. For dette formålet samler vi inn bruker-ID og brukernavn eller navn, adresse, telefonnummer og/eller e-postadresse.</w:t>
      </w:r>
    </w:p>
    <w:p w14:paraId="260B350A" w14:textId="40784275" w:rsidR="006C42B6" w:rsidRDefault="006C42B6" w:rsidP="006C42B6">
      <w:pPr>
        <w:pStyle w:val="BodyText"/>
        <w:numPr>
          <w:ilvl w:val="1"/>
          <w:numId w:val="4"/>
        </w:numPr>
        <w:ind w:right="125"/>
      </w:pPr>
      <w:r>
        <w:rPr>
          <w:lang w:bidi="nb-NO"/>
        </w:rPr>
        <w:t>Allego bruker denne personlige informasjonen for å kunne forbedre produktene og tjenestene våre.</w:t>
      </w:r>
    </w:p>
    <w:p w14:paraId="56E0956C" w14:textId="77777777" w:rsidR="000E44AC" w:rsidRDefault="006C42B6" w:rsidP="000D46FF">
      <w:pPr>
        <w:pStyle w:val="BodyText"/>
        <w:numPr>
          <w:ilvl w:val="1"/>
          <w:numId w:val="4"/>
        </w:numPr>
        <w:ind w:right="125"/>
      </w:pPr>
      <w:r>
        <w:rPr>
          <w:lang w:bidi="nb-NO"/>
        </w:rPr>
        <w:t>Slike personopplysninger vil deretter bli behandlet på grunnlag av Allegos legitime interesse i å forbedre våre produkter og tjenester, jf. artikkel 6 (1) (f) i personvernforordningen.</w:t>
      </w:r>
    </w:p>
    <w:p w14:paraId="50D7CEB7" w14:textId="77777777" w:rsidR="006C42B6" w:rsidRDefault="006C42B6" w:rsidP="006A077F">
      <w:pPr>
        <w:pStyle w:val="Heading2"/>
        <w:ind w:left="0" w:firstLine="720"/>
        <w:jc w:val="both"/>
      </w:pPr>
    </w:p>
    <w:p w14:paraId="787BB32A" w14:textId="3A921801" w:rsidR="000E44AC" w:rsidRDefault="000E44AC" w:rsidP="000E44AC">
      <w:pPr>
        <w:pStyle w:val="BodyText"/>
        <w:numPr>
          <w:ilvl w:val="0"/>
          <w:numId w:val="4"/>
        </w:numPr>
        <w:spacing w:before="6"/>
        <w:ind w:right="125"/>
      </w:pPr>
      <w:r>
        <w:rPr>
          <w:lang w:bidi="nb-NO"/>
        </w:rPr>
        <w:t>Behandling ved påmelding til markedsføringskommunikasjon, kundeundersøkelser og nyhetsbrev.</w:t>
      </w:r>
    </w:p>
    <w:p w14:paraId="3C9559A7" w14:textId="1D64A53F" w:rsidR="000E44AC" w:rsidRDefault="00D413DD" w:rsidP="00D413DD">
      <w:pPr>
        <w:pStyle w:val="BodyText"/>
        <w:numPr>
          <w:ilvl w:val="1"/>
          <w:numId w:val="4"/>
        </w:numPr>
        <w:ind w:right="125"/>
      </w:pPr>
      <w:r w:rsidRPr="00D413DD">
        <w:rPr>
          <w:lang w:bidi="nb-NO"/>
        </w:rPr>
        <w:t>Du kan abonnere på markedsføringskommunikasjon, kundeundersøkelser og nyhetsbrev. For dette formålet må du først gi oss uttrykkelig tillatelse til å bruke e-postadressen din, og muligens også fornavn og etternavn. Ved å abonnere på markedsføringskommunikasjon, kundeundersøkelser og nyhetsbrev kan du motta nyhetsoppdateringer om Allego, Allegos produkter og tjenester, kommende arrangementer og utviklinger innen eMobilitetsbransjen.</w:t>
      </w:r>
    </w:p>
    <w:p w14:paraId="4AE266F9" w14:textId="16865EE8" w:rsidR="00D413DD" w:rsidRDefault="00D413DD" w:rsidP="00D413DD">
      <w:pPr>
        <w:pStyle w:val="BodyText"/>
        <w:numPr>
          <w:ilvl w:val="1"/>
          <w:numId w:val="4"/>
        </w:numPr>
        <w:ind w:right="125"/>
      </w:pPr>
      <w:r>
        <w:rPr>
          <w:lang w:bidi="nb-NO"/>
        </w:rPr>
        <w:t>Allego bruker deretter denne personlige informasjonen (det vil si, etter samtykke) til å tillate nyhetsoppdateringer om Allego, Allegos produkter og tjenester, kommende arrangementer og utviklinger i eMobilitetsbransjen eller for å be om deltagelse i undersøkelser.</w:t>
      </w:r>
    </w:p>
    <w:p w14:paraId="6A952DCE" w14:textId="77777777" w:rsidR="00D413DD" w:rsidRDefault="00D413DD" w:rsidP="00D413DD">
      <w:pPr>
        <w:pStyle w:val="BodyText"/>
        <w:numPr>
          <w:ilvl w:val="1"/>
          <w:numId w:val="4"/>
        </w:numPr>
        <w:ind w:right="125"/>
      </w:pPr>
      <w:r>
        <w:rPr>
          <w:lang w:bidi="nb-NO"/>
        </w:rPr>
        <w:t>Slike personopplysninger vil da (det vil si, etter samtykke) bli behandlet på grunnlag av at samtykke foreligger (artikkel 6 (1) (a) i personvernforordningen).</w:t>
      </w:r>
    </w:p>
    <w:p w14:paraId="57AA8543" w14:textId="6E0DA185" w:rsidR="000E44AC" w:rsidRDefault="00D413DD" w:rsidP="000E44AC">
      <w:pPr>
        <w:pStyle w:val="BodyText"/>
        <w:numPr>
          <w:ilvl w:val="1"/>
          <w:numId w:val="4"/>
        </w:numPr>
        <w:ind w:right="125"/>
      </w:pPr>
      <w:r w:rsidRPr="00D413DD">
        <w:rPr>
          <w:lang w:bidi="nb-NO"/>
        </w:rPr>
        <w:t>Allego vil beholde navnet og e-postadressen din så lenge du ønsker å bruke denne tjenesten. Du kan når som helst trekke tilbake samtykket ditt ved å klikke på avmeldingslenken nederst i et nyhetsbrev. Hvis du trekker tilbake samtykket ditt, vil navnet og e-postadressen din bli fjernet fra adresselisten vår.</w:t>
      </w:r>
    </w:p>
    <w:p w14:paraId="2411FEED" w14:textId="77777777" w:rsidR="00D413DD" w:rsidRDefault="00D413DD" w:rsidP="006A077F">
      <w:pPr>
        <w:pStyle w:val="Heading2"/>
        <w:ind w:left="0" w:firstLine="720"/>
        <w:jc w:val="both"/>
      </w:pPr>
    </w:p>
    <w:p w14:paraId="0C9FAB8D" w14:textId="53288F14" w:rsidR="000E44AC" w:rsidRDefault="000E44AC" w:rsidP="000E44AC">
      <w:pPr>
        <w:pStyle w:val="BodyText"/>
        <w:numPr>
          <w:ilvl w:val="0"/>
          <w:numId w:val="4"/>
        </w:numPr>
        <w:spacing w:before="6"/>
        <w:ind w:right="125"/>
      </w:pPr>
      <w:r>
        <w:rPr>
          <w:lang w:bidi="nb-NO"/>
        </w:rPr>
        <w:lastRenderedPageBreak/>
        <w:t>Behandling ved bruk av nettstedet.</w:t>
      </w:r>
    </w:p>
    <w:p w14:paraId="5AE21312" w14:textId="51E8E509" w:rsidR="000E44AC" w:rsidRDefault="00D413DD" w:rsidP="00647603">
      <w:pPr>
        <w:pStyle w:val="BodyText"/>
        <w:numPr>
          <w:ilvl w:val="1"/>
          <w:numId w:val="4"/>
        </w:numPr>
        <w:ind w:right="125"/>
      </w:pPr>
      <w:r>
        <w:rPr>
          <w:lang w:bidi="nb-NO"/>
        </w:rPr>
        <w:t>Allego bruker Google Analytics til å samle inn ulike typer informasjon om bruken av nettstedene våre. Typer automatisk innsamlet informasjon eller personopplysninger inkluderer: nettverks- eller IP-adresse (internettprotokoll) og nettleseren du bruker (f.eks. Chrome, Safari, Firefox, Internet Explorer), typen operativsystem du bruker (f.eks. Microsoft Windows eller Mac OS), enhetsidentifikatorer (som en Apple IDFA eller en Android Advertising ID), enhetsinnstillinger, nettleserinnstillinger og Allego-nettsidene du har besøkt. Allego bruker denne personlige informasjonen for å kunne forbedre produktene og tjenestene våre.</w:t>
      </w:r>
    </w:p>
    <w:p w14:paraId="2E0277A7" w14:textId="0AE1FDA6" w:rsidR="000E44AC" w:rsidRDefault="000E44AC" w:rsidP="00222194">
      <w:pPr>
        <w:pStyle w:val="BodyText"/>
        <w:numPr>
          <w:ilvl w:val="1"/>
          <w:numId w:val="4"/>
        </w:numPr>
        <w:ind w:right="125"/>
      </w:pPr>
      <w:r>
        <w:rPr>
          <w:lang w:bidi="nb-NO"/>
        </w:rPr>
        <w:t>Slike personopplysninger vil deretter bli behandlet på grunnlag av Allegos legitime interesse i å forbedre våre produkter og tjenester, jf. artikkel 6 (1) (f) i personvernforordningen, eller der du samtykket (dvs. til informasjonskapsler), på grunnlag av at det foreligger samtykke (artikkel 6 (1) (a) i personvernforordningen).</w:t>
      </w:r>
    </w:p>
    <w:p w14:paraId="00AE18EB" w14:textId="0B0DE708" w:rsidR="00D413DD" w:rsidRPr="00222194" w:rsidRDefault="00222194" w:rsidP="00222194">
      <w:pPr>
        <w:pStyle w:val="BodyText"/>
        <w:numPr>
          <w:ilvl w:val="1"/>
          <w:numId w:val="4"/>
        </w:numPr>
        <w:ind w:right="125"/>
      </w:pPr>
      <w:r>
        <w:rPr>
          <w:lang w:bidi="nb-NO"/>
        </w:rPr>
        <w:t>Allegos retningslinjer for informasjonskapsler kan gjelde. For det, se informasjonskapsler-delen nederst på Allego-nettsiden for mer informasjon om hvordan ovennevnte informasjon kan samles inn og brukes.</w:t>
      </w:r>
    </w:p>
    <w:p w14:paraId="6BD461A7" w14:textId="77777777" w:rsidR="00D413DD" w:rsidRDefault="00D413DD" w:rsidP="00D413DD">
      <w:pPr>
        <w:pStyle w:val="NoSpacing"/>
        <w:rPr>
          <w:rStyle w:val="Geen"/>
          <w:rFonts w:ascii="Gill Sans MT" w:eastAsia="Gill Sans MT" w:hAnsi="Gill Sans MT" w:cs="Gill Sans MT"/>
        </w:rPr>
      </w:pPr>
    </w:p>
    <w:p w14:paraId="4DB32915" w14:textId="2D092F0B" w:rsidR="00D413DD" w:rsidRPr="00222194" w:rsidRDefault="00222194" w:rsidP="00222194">
      <w:pPr>
        <w:pStyle w:val="BodyText"/>
        <w:numPr>
          <w:ilvl w:val="0"/>
          <w:numId w:val="4"/>
        </w:numPr>
        <w:spacing w:before="6"/>
        <w:ind w:right="125"/>
      </w:pPr>
      <w:r>
        <w:rPr>
          <w:lang w:bidi="nb-NO"/>
        </w:rPr>
        <w:t>Behandling ved deltagelse i en reklamekampanje eller trekning av gaver</w:t>
      </w:r>
    </w:p>
    <w:p w14:paraId="3F5C1F5B" w14:textId="2CE1A878" w:rsidR="00222194" w:rsidRDefault="00222194" w:rsidP="00222194">
      <w:pPr>
        <w:pStyle w:val="BodyText"/>
        <w:numPr>
          <w:ilvl w:val="1"/>
          <w:numId w:val="4"/>
        </w:numPr>
        <w:ind w:right="125"/>
      </w:pPr>
      <w:r w:rsidRPr="00222194">
        <w:rPr>
          <w:lang w:bidi="nb-NO"/>
        </w:rPr>
        <w:t xml:space="preserve">Du kan delta i reklame- eller gavekampanjer. For dette formålet må du først gi oss uttrykkelig tillatelse til å bruke navnet ditt og/eller e-postadressen din. Hvis du deltar i en reklame- eller gavekampanje, vil du motta nyhetsoppdateringer om Allego, Allegos produkter og tjenester, kommende arrangementer og utviklinger i eMobilitetsbransjen eller om reklame- eller gavekampanjen. </w:t>
      </w:r>
    </w:p>
    <w:p w14:paraId="4C2BC105" w14:textId="18FB367A" w:rsidR="00222194" w:rsidRDefault="00222194" w:rsidP="00222194">
      <w:pPr>
        <w:pStyle w:val="BodyText"/>
        <w:numPr>
          <w:ilvl w:val="1"/>
          <w:numId w:val="4"/>
        </w:numPr>
        <w:ind w:right="125"/>
      </w:pPr>
      <w:r>
        <w:rPr>
          <w:lang w:bidi="nb-NO"/>
        </w:rPr>
        <w:t>Allego bruker deretter denne personlige informasjonen (det vil si, etter samtykke) til å tillate nyhetsoppdateringer om Allego, Allegos produkter og tjenester, kommende arrangementer og utviklinger i eMobilitetsbransjen eller for å be om deltagelse i undersøkelser.</w:t>
      </w:r>
    </w:p>
    <w:p w14:paraId="4598CA49" w14:textId="77777777" w:rsidR="00222194" w:rsidRDefault="00222194" w:rsidP="00222194">
      <w:pPr>
        <w:pStyle w:val="BodyText"/>
        <w:numPr>
          <w:ilvl w:val="1"/>
          <w:numId w:val="4"/>
        </w:numPr>
        <w:ind w:right="125"/>
      </w:pPr>
      <w:r>
        <w:rPr>
          <w:lang w:bidi="nb-NO"/>
        </w:rPr>
        <w:t>Slike personopplysninger vil da (det vil si, etter samtykke) bli behandlet på grunnlag av at samtykke foreligger (artikkel 6 (1) (a) i personvernforordningen).</w:t>
      </w:r>
    </w:p>
    <w:p w14:paraId="0EAF080C" w14:textId="5B2BB255" w:rsidR="00D413DD" w:rsidRPr="00222194" w:rsidRDefault="00222194" w:rsidP="00222194">
      <w:pPr>
        <w:pStyle w:val="BodyText"/>
        <w:numPr>
          <w:ilvl w:val="1"/>
          <w:numId w:val="4"/>
        </w:numPr>
        <w:ind w:right="125"/>
      </w:pPr>
      <w:r w:rsidRPr="00D413DD">
        <w:rPr>
          <w:lang w:bidi="nb-NO"/>
        </w:rPr>
        <w:t>Du kan når som helst trekke tilbake samtykket ditt og dermed deltagelsen din ved å varsle Allego. Hvis du trekker tilbake samtykket ditt, vil deltagelsen din og navnet og e-postadressen din bli fjernet.</w:t>
      </w:r>
    </w:p>
    <w:p w14:paraId="1425E3C5" w14:textId="77777777" w:rsidR="000E44AC" w:rsidRDefault="000E44AC" w:rsidP="006A077F">
      <w:pPr>
        <w:pStyle w:val="BodyText"/>
        <w:spacing w:before="4"/>
        <w:ind w:left="0"/>
        <w:rPr>
          <w:sz w:val="25"/>
        </w:rPr>
      </w:pPr>
    </w:p>
    <w:p w14:paraId="04B021CB" w14:textId="670CBBAB" w:rsidR="006A077F" w:rsidRDefault="005D5156" w:rsidP="005D5156">
      <w:pPr>
        <w:pStyle w:val="BodyText"/>
        <w:numPr>
          <w:ilvl w:val="0"/>
          <w:numId w:val="4"/>
        </w:numPr>
        <w:spacing w:before="6"/>
        <w:ind w:right="125"/>
      </w:pPr>
      <w:r>
        <w:rPr>
          <w:lang w:bidi="nb-NO"/>
        </w:rPr>
        <w:t>Behandling for å forbedre tjenestene våre</w:t>
      </w:r>
    </w:p>
    <w:p w14:paraId="67F522B9" w14:textId="3DF090E2" w:rsidR="005D5156" w:rsidRDefault="006A077F" w:rsidP="005D5156">
      <w:pPr>
        <w:pStyle w:val="BodyText"/>
        <w:numPr>
          <w:ilvl w:val="1"/>
          <w:numId w:val="4"/>
        </w:numPr>
        <w:ind w:right="125"/>
      </w:pPr>
      <w:r>
        <w:rPr>
          <w:lang w:bidi="nb-NO"/>
        </w:rPr>
        <w:t>Vi bruker data om alle ladeøkter til interne formål (for eksempel: tid, varighet, sted for ladeøkten).</w:t>
      </w:r>
    </w:p>
    <w:p w14:paraId="473919E7" w14:textId="132318B6" w:rsidR="005D5156" w:rsidRDefault="005D5156" w:rsidP="005D5156">
      <w:pPr>
        <w:pStyle w:val="BodyText"/>
        <w:numPr>
          <w:ilvl w:val="1"/>
          <w:numId w:val="4"/>
        </w:numPr>
        <w:ind w:right="125"/>
      </w:pPr>
      <w:r>
        <w:rPr>
          <w:lang w:bidi="nb-NO"/>
        </w:rPr>
        <w:t>Allego bruker dette til å forbedre kvaliteten og dekningen til ladestasjonene våre.</w:t>
      </w:r>
    </w:p>
    <w:p w14:paraId="344E7BE8" w14:textId="792979F8" w:rsidR="006A077F" w:rsidRDefault="006A077F" w:rsidP="005D5156">
      <w:pPr>
        <w:pStyle w:val="BodyText"/>
        <w:numPr>
          <w:ilvl w:val="1"/>
          <w:numId w:val="4"/>
        </w:numPr>
        <w:ind w:right="125"/>
      </w:pPr>
      <w:r>
        <w:rPr>
          <w:lang w:bidi="nb-NO"/>
        </w:rPr>
        <w:t>Det rettslige grunnlaget er Allegos legitime interesse i å forbedre våre produkter og tjenester, jf. artikkel 6 (1) (f) i personvernforordningen.</w:t>
      </w:r>
    </w:p>
    <w:p w14:paraId="048586C0" w14:textId="77777777" w:rsidR="005D5156" w:rsidRPr="005D5156" w:rsidRDefault="005D5156" w:rsidP="005D5156">
      <w:pPr>
        <w:pStyle w:val="BodyText"/>
        <w:ind w:right="125"/>
      </w:pPr>
    </w:p>
    <w:p w14:paraId="2A219A13" w14:textId="71FC645A" w:rsidR="00D711A0" w:rsidRPr="005D5156" w:rsidRDefault="005D5156" w:rsidP="005D5156">
      <w:pPr>
        <w:pStyle w:val="BodyText"/>
        <w:numPr>
          <w:ilvl w:val="0"/>
          <w:numId w:val="4"/>
        </w:numPr>
        <w:spacing w:before="6"/>
        <w:ind w:right="125"/>
      </w:pPr>
      <w:r>
        <w:rPr>
          <w:lang w:bidi="nb-NO"/>
        </w:rPr>
        <w:t>Behandling ved søknad om ladestasjon</w:t>
      </w:r>
    </w:p>
    <w:p w14:paraId="7839253D" w14:textId="77777777" w:rsidR="005D5156" w:rsidRDefault="00D711A0" w:rsidP="005D5156">
      <w:pPr>
        <w:pStyle w:val="BodyText"/>
        <w:numPr>
          <w:ilvl w:val="1"/>
          <w:numId w:val="4"/>
        </w:numPr>
        <w:ind w:right="125"/>
      </w:pPr>
      <w:r w:rsidRPr="005D5156">
        <w:rPr>
          <w:lang w:bidi="nb-NO"/>
        </w:rPr>
        <w:t>Hvis du søker om installasjon av en ladestasjon i kommunens offentlige rom, behandler vi personopplysninger som kan inkludere navn, adresse, e-postadresse og telefonnummer.</w:t>
      </w:r>
    </w:p>
    <w:p w14:paraId="671B08A5" w14:textId="77777777" w:rsidR="005D5156" w:rsidRDefault="00D711A0" w:rsidP="005D5156">
      <w:pPr>
        <w:pStyle w:val="BodyText"/>
        <w:numPr>
          <w:ilvl w:val="1"/>
          <w:numId w:val="4"/>
        </w:numPr>
        <w:ind w:right="125"/>
      </w:pPr>
      <w:r w:rsidRPr="005D5156">
        <w:rPr>
          <w:lang w:bidi="nb-NO"/>
        </w:rPr>
        <w:t>Behandling av disse personopplysningene er nødvendig for å innhente godkjenning fra kommunen din for installasjon av en ladestasjon. Alle personopplysninger som brukes til godkjenning og installasjonsprosessen for en ladestasjon i din kommune, vil ikke bli brukt til noe annet formål.</w:t>
      </w:r>
    </w:p>
    <w:p w14:paraId="134BB405" w14:textId="5594CCAF" w:rsidR="005D5156" w:rsidRDefault="005D5156" w:rsidP="005D5156">
      <w:pPr>
        <w:pStyle w:val="BodyText"/>
        <w:numPr>
          <w:ilvl w:val="1"/>
          <w:numId w:val="4"/>
        </w:numPr>
        <w:ind w:right="125"/>
      </w:pPr>
      <w:r>
        <w:rPr>
          <w:lang w:bidi="nb-NO"/>
        </w:rPr>
        <w:t xml:space="preserve">Slike personopplysninger vil bli behandlet på grunnlag av Allegos legitime interesse i å ha en rolle i søknadsprosessen hos kommunen (artikkel 6 (1) (f) i </w:t>
      </w:r>
      <w:r>
        <w:rPr>
          <w:lang w:bidi="nb-NO"/>
        </w:rPr>
        <w:lastRenderedPageBreak/>
        <w:t>personvernforordningen) og for å overholde juridiske forpliktelser (artikkel 6 (1) (c) i personvernforordningen).</w:t>
      </w:r>
    </w:p>
    <w:p w14:paraId="0885F670" w14:textId="26F63FD9" w:rsidR="00D711A0" w:rsidRPr="00756188" w:rsidRDefault="00D711A0" w:rsidP="005D5156">
      <w:pPr>
        <w:pStyle w:val="BodyText"/>
        <w:numPr>
          <w:ilvl w:val="1"/>
          <w:numId w:val="4"/>
        </w:numPr>
        <w:ind w:right="125"/>
      </w:pPr>
      <w:r w:rsidRPr="00756188">
        <w:rPr>
          <w:lang w:bidi="nb-NO"/>
        </w:rPr>
        <w:t>Allego vil lagre søknaden din mens laderen er i drift, for å kunne kontakte deg ved tekniske problemer, som for eksempel driftsavbrudd.</w:t>
      </w:r>
    </w:p>
    <w:p w14:paraId="2631092C" w14:textId="7C9FB778" w:rsidR="00D711A0" w:rsidRDefault="00D711A0" w:rsidP="005D5156">
      <w:pPr>
        <w:pStyle w:val="BodyText"/>
        <w:numPr>
          <w:ilvl w:val="1"/>
          <w:numId w:val="4"/>
        </w:numPr>
        <w:ind w:right="125"/>
      </w:pPr>
      <w:r w:rsidRPr="005D5156">
        <w:rPr>
          <w:lang w:bidi="nb-NO"/>
        </w:rPr>
        <w:t>Vi deler også dine personopplysninger med kommunen der ladestasjonen skal tas i bruk. Allego og kommunen deler, i henhold til gjeldende regelverkskrav, likt ansvar når det gjelder beskyttelse av dine personopplysninger. Dette innebærer at Allego og de respektive kommunene bestreber seg på å avstå fra å utlevere konfidensiell informasjon om søkeren av en ladestasjon til tredjeparter, på noen som helst måte, hverken direkte eller indirekte, hverken muntlig eller skriftlig, eller på annen måte. Allego og kommunen skal utelukkende bruke dine personopplysninger til å oppfylle sine avtaler om å installere ladestasjoner i kommunen. For å unngå tvetydighet: Informasjon om bruken av en ladestasjon som Allego har gitt kommunen, kan ikke brukes til noe annet enn det tiltenkte formålet. Du kan også kontakte kommunen der du søkte om ladestasjonen hvis du har spørsmål om behandlingen av dine personopplysninger.</w:t>
      </w:r>
    </w:p>
    <w:p w14:paraId="5CABB0C9" w14:textId="77777777" w:rsidR="005D5156" w:rsidRPr="005D5156" w:rsidRDefault="005D5156" w:rsidP="005D5156">
      <w:pPr>
        <w:pStyle w:val="BodyText"/>
        <w:ind w:left="1800" w:right="125"/>
      </w:pPr>
    </w:p>
    <w:p w14:paraId="42399136" w14:textId="79F29865" w:rsidR="00D711A0" w:rsidRPr="005D5156" w:rsidRDefault="005D5156" w:rsidP="005D5156">
      <w:pPr>
        <w:pStyle w:val="BodyText"/>
        <w:numPr>
          <w:ilvl w:val="0"/>
          <w:numId w:val="4"/>
        </w:numPr>
        <w:spacing w:before="6"/>
        <w:ind w:right="125"/>
      </w:pPr>
      <w:r>
        <w:rPr>
          <w:lang w:bidi="nb-NO"/>
        </w:rPr>
        <w:t>Behandling ved bruk av sosiale medietjenester og andre tredjepartsplattformer</w:t>
      </w:r>
    </w:p>
    <w:p w14:paraId="35848F3F" w14:textId="77777777" w:rsidR="00D711A0" w:rsidRPr="00D711A0" w:rsidRDefault="00D711A0" w:rsidP="00D711A0">
      <w:pPr>
        <w:pStyle w:val="BodyText"/>
        <w:spacing w:before="10"/>
        <w:rPr>
          <w:sz w:val="19"/>
        </w:rPr>
      </w:pPr>
    </w:p>
    <w:p w14:paraId="0E1FD985" w14:textId="77777777" w:rsidR="005D5156" w:rsidRPr="005D5156" w:rsidRDefault="00D711A0" w:rsidP="005D5156">
      <w:pPr>
        <w:pStyle w:val="BodyText"/>
        <w:numPr>
          <w:ilvl w:val="1"/>
          <w:numId w:val="4"/>
        </w:numPr>
        <w:ind w:right="125"/>
      </w:pPr>
      <w:r w:rsidRPr="005D5156">
        <w:rPr>
          <w:lang w:bidi="nb-NO"/>
        </w:rPr>
        <w:t>Du kan også bruke innholdet vårt via sosiale medietjenester eller andre tredjepartsplattformer, som Facebook, LinkedIn eller andre tredjeparts plugin-moduler, integrasjoner og applikasjoner for sosiale medier. Når du bruker innholdet vårt på eller via sosiale medietjenester eller andre tredjepartsplattformer, plugin-moduler eller apper, kan du gi oss tilgang til spesifikk informasjon i profilen din ved å bruke disse sosiale medietjenestene. Dette kan inkludere navn, e-postadresse, bilde, kjønn, fødselsdato, sted, en ID tilknyttet den aktuelle tredjepartsplattformen, eller brukerfiler for sosiale medier-kontoer, for eksempel bilder og videoer, vennelisten din eller forbindelser, personer du følger og/eller som følger deg, eller innleggene dine eller såkalte likerklikk. Når vi samhandler med deg gjennom innholdet vårt på tredjepartsnettsteder, -applikasjoner, -integrasjoner eller -plattformer, kan vi innhente informasjon om din samhandling med det innholdet (f.eks. måle totalt antall likerklikk og engasjement).</w:t>
      </w:r>
    </w:p>
    <w:p w14:paraId="1957EC4E" w14:textId="7B5F5FE8" w:rsidR="005D5156" w:rsidRDefault="005D5156" w:rsidP="005D5156">
      <w:pPr>
        <w:pStyle w:val="BodyText"/>
        <w:numPr>
          <w:ilvl w:val="1"/>
          <w:numId w:val="4"/>
        </w:numPr>
        <w:ind w:right="125"/>
      </w:pPr>
      <w:r>
        <w:rPr>
          <w:lang w:bidi="nb-NO"/>
        </w:rPr>
        <w:t>Slike personopplysninger vil da (det vil si, etter samtykke) bli behandlet på grunnlag av at det foreligger samtykke (artikkel 6 (1) (a) i personvernforordningen), eller på grunnlag av Allegos legitime interesse i å forbedre våre produkter og tjenester, jf. artikkel 6 (1) (f) i personvernforordningen.</w:t>
      </w:r>
    </w:p>
    <w:p w14:paraId="54665FEE" w14:textId="15408CF6" w:rsidR="00D711A0" w:rsidRPr="005D5156" w:rsidRDefault="00D711A0" w:rsidP="005D5156">
      <w:pPr>
        <w:pStyle w:val="BodyText"/>
        <w:numPr>
          <w:ilvl w:val="1"/>
          <w:numId w:val="4"/>
        </w:numPr>
        <w:ind w:right="125"/>
      </w:pPr>
      <w:r w:rsidRPr="005D5156">
        <w:rPr>
          <w:lang w:bidi="nb-NO"/>
        </w:rPr>
        <w:t xml:space="preserve">For en beskrivelse av hvordan sosiale medietjenester og andre tredjepartsplattformer, plugin-moduler, integrasjoner eller applikasjoner håndterer informasjonen din, se deres respektive personvernregler og bruksvilkår, som vil instruere deg om hvordan du endrer personverninnstillingene dine. </w:t>
      </w:r>
    </w:p>
    <w:p w14:paraId="131AF7DC" w14:textId="77777777" w:rsidR="00D711A0" w:rsidRDefault="00D711A0">
      <w:pPr>
        <w:pStyle w:val="BodyText"/>
        <w:spacing w:before="10"/>
        <w:ind w:left="0"/>
        <w:rPr>
          <w:sz w:val="19"/>
        </w:rPr>
      </w:pPr>
    </w:p>
    <w:p w14:paraId="17E3BF30" w14:textId="1183BC07" w:rsidR="007F24BB" w:rsidRDefault="007F24BB" w:rsidP="007F24BB">
      <w:pPr>
        <w:pStyle w:val="Heading1"/>
      </w:pPr>
      <w:r>
        <w:rPr>
          <w:lang w:bidi="nb-NO"/>
        </w:rPr>
        <w:t>Hvor lenge vi oppbevarer personopplysninger</w:t>
      </w:r>
    </w:p>
    <w:p w14:paraId="172A40A6" w14:textId="5ECDCD41" w:rsidR="007F24BB" w:rsidRDefault="007F24BB" w:rsidP="007F24BB">
      <w:pPr>
        <w:pStyle w:val="BodyText"/>
        <w:ind w:right="125"/>
      </w:pPr>
      <w:r w:rsidRPr="007F24BB">
        <w:rPr>
          <w:lang w:bidi="nb-NO"/>
        </w:rPr>
        <w:t xml:space="preserve">Vi oppbevarer personopplysninger så lenge kundeforholdet varer, så lenge eventuelle pågående juridiske tvister varer, og så lenge det kreves av gjeldende regnskapsreguleringer. I tillegg kan vi oppbevare data i opptil syv år etter siste interaksjon for å håndtere oppfølgingsspørsmål eller klager. Den gjeldende oppbevaringsperioden avgjøres av den av disse betingelsene som opphører sist. </w:t>
      </w:r>
    </w:p>
    <w:p w14:paraId="26207152" w14:textId="77777777" w:rsidR="007F24BB" w:rsidRDefault="007F24BB" w:rsidP="005D5156">
      <w:pPr>
        <w:pStyle w:val="Heading1"/>
      </w:pPr>
    </w:p>
    <w:p w14:paraId="481AFBDD" w14:textId="42BEA082" w:rsidR="000412C8" w:rsidRDefault="00AF28C9" w:rsidP="005D5156">
      <w:pPr>
        <w:pStyle w:val="Heading1"/>
      </w:pPr>
      <w:r>
        <w:rPr>
          <w:lang w:bidi="nb-NO"/>
        </w:rPr>
        <w:t>Når og hvordan vi deler informasjon med tredjeparter</w:t>
      </w:r>
    </w:p>
    <w:p w14:paraId="1A385221" w14:textId="7264DDAF" w:rsidR="000412C8" w:rsidRDefault="000412C8" w:rsidP="002D1BB8">
      <w:pPr>
        <w:pStyle w:val="BodyText"/>
        <w:ind w:right="125"/>
      </w:pPr>
      <w:r>
        <w:rPr>
          <w:lang w:bidi="nb-NO"/>
        </w:rPr>
        <w:lastRenderedPageBreak/>
        <w:t xml:space="preserve">Allego deler kun dine personopplysninger med tredjeparter som har kontrakt med oss og som tilrettelegger for levering av tjenester på vegne av Allego. </w:t>
      </w:r>
    </w:p>
    <w:p w14:paraId="1BE6FB7C" w14:textId="77777777" w:rsidR="000412C8" w:rsidRDefault="000412C8" w:rsidP="002D1BB8">
      <w:pPr>
        <w:pStyle w:val="BodyText"/>
        <w:ind w:right="125"/>
      </w:pPr>
    </w:p>
    <w:p w14:paraId="5CC40D86" w14:textId="576F10B8" w:rsidR="00740DD1" w:rsidRDefault="00AF28C9" w:rsidP="002D1BB8">
      <w:pPr>
        <w:pStyle w:val="BodyText"/>
        <w:ind w:right="125"/>
      </w:pPr>
      <w:r>
        <w:rPr>
          <w:lang w:bidi="nb-NO"/>
        </w:rPr>
        <w:t>Personopplysningene Allego behandler fra deg lagres i én eller flere databaser som drives av tredjeparter Allego har kontrakt med, og som er lokalisert i EU. Disse tredjepartene hverken bruker eller har tilgang til dine personopplysninger til noe annet formål enn skylagring og -datahenting knyttet til Allegos tjenester.</w:t>
      </w:r>
    </w:p>
    <w:p w14:paraId="6847B96D" w14:textId="77777777" w:rsidR="00740DD1" w:rsidRPr="002D1BB8" w:rsidRDefault="00740DD1" w:rsidP="002D1BB8">
      <w:pPr>
        <w:pStyle w:val="BodyText"/>
        <w:ind w:right="125"/>
      </w:pPr>
    </w:p>
    <w:p w14:paraId="22A18316" w14:textId="58E4733E" w:rsidR="00740DD1" w:rsidRDefault="00AF28C9" w:rsidP="002D1BB8">
      <w:pPr>
        <w:pStyle w:val="BodyText"/>
        <w:ind w:right="125"/>
      </w:pPr>
      <w:r>
        <w:rPr>
          <w:lang w:bidi="nb-NO"/>
        </w:rPr>
        <w:t>Vi utleverer ikke dine personopplysninger til tredjeparter for deres uavhengige bruk, med mindre: (1) du ber om eller gir tillatelse til det, jf. artikkel 6 (1) (a) i personvernforordningen; (2) informasjonen gis for å overholde loven (for eksempel en rettskjennelse), håndheve en avtale vi har med deg, eller for å beskytte våre rettigheter, jf. artikkel 6 (1) (c) eller vår legitime interesse i å forsvare eller fastsette rettskrav, jf. artikkel 6 (1) (f) i personvernforordningen; eller (3) informasjonen gis til våre agenter eller tjenesteleverandører som utfører funksjoner på våre vegne. Vi samler også inn aggregert (men ikke personlig identifiserbar) informasjon om ladeøkter og bruk av applikasjoner og nettsteder, og bruker slik aggregert informasjon sammen med våre partnere, tjenesteleverandører og/eller andre tredjeparter for å forbedre (relaterte) tjenester.</w:t>
      </w:r>
    </w:p>
    <w:p w14:paraId="5EF8DCAD" w14:textId="77777777" w:rsidR="007B72A2" w:rsidRDefault="007B72A2" w:rsidP="002D1BB8">
      <w:pPr>
        <w:pStyle w:val="BodyText"/>
        <w:ind w:right="125"/>
      </w:pPr>
    </w:p>
    <w:p w14:paraId="7BC24617" w14:textId="77777777" w:rsidR="00740DD1" w:rsidRDefault="00AF28C9">
      <w:pPr>
        <w:pStyle w:val="Heading1"/>
        <w:spacing w:before="47" w:line="240" w:lineRule="auto"/>
      </w:pPr>
      <w:r>
        <w:rPr>
          <w:lang w:bidi="nb-NO"/>
        </w:rPr>
        <w:t>Overføring av personopplysninger innenfor Det europeiske økonomiske samarbeidsområdet</w:t>
      </w:r>
    </w:p>
    <w:p w14:paraId="24A421C8" w14:textId="7DC50178" w:rsidR="007B72A2" w:rsidRDefault="007B72A2" w:rsidP="005D5156">
      <w:pPr>
        <w:pStyle w:val="BodyText"/>
        <w:ind w:right="125"/>
      </w:pPr>
      <w:r w:rsidRPr="005D5156">
        <w:rPr>
          <w:lang w:bidi="nb-NO"/>
        </w:rPr>
        <w:t xml:space="preserve">For personopplysninger som er underlagt personvernforordningen (EU) 2016/679 («GDPR») eller den britiske personvernforordningen («UK GDPR»), kan vi overføre personopplysningene dine utenfor EØS eller Storbritannia («Storbritannia») for de tillatte formålene som beskrevet ovenfor. Dette kan omfatte land som ikke gir samme beskyttelsesnivå som lovene i hjemlandet ditt (for eksempel lovene i EØS eller Storbritannia). Vi vil sørge for at slike internasjonale overføringer gjøres underlagt passende eller egnede sikkerhetstiltak dersom det kreves av personvernforordningen, Storbritannias personvernforordningen eller andre relevante lover. Du kan kontakte oss når som helst ved å bruke kontaktinformasjonen nedenfor hvis du ønsker ytterligere informasjon om slike sikkerhetstiltak. </w:t>
      </w:r>
    </w:p>
    <w:p w14:paraId="7C44FC71" w14:textId="77777777" w:rsidR="005D5156" w:rsidRPr="005D5156" w:rsidRDefault="005D5156" w:rsidP="005D5156">
      <w:pPr>
        <w:pStyle w:val="BodyText"/>
        <w:ind w:right="125"/>
      </w:pPr>
    </w:p>
    <w:p w14:paraId="47B0AF0D" w14:textId="77777777" w:rsidR="007B72A2" w:rsidRDefault="007B72A2" w:rsidP="005D5156">
      <w:pPr>
        <w:pStyle w:val="BodyText"/>
        <w:ind w:right="125"/>
      </w:pPr>
      <w:r w:rsidRPr="005D5156">
        <w:rPr>
          <w:lang w:bidi="nb-NO"/>
        </w:rPr>
        <w:t xml:space="preserve">Når det gjelder personer som omfattes av personvernforordningen, har vi, dersom personopplysninger overføres til land eller territorier utenfor EØS, eller, i tilfelle Storbritannias personvernforordning, utenfor Storbritannia, som ikke er anerkjent av EU-kommisjonen som land som tilbyr et tilstrekkelig nivå av databeskyttelse, innført passende dataoverføringsmekanismer for å sikre at personopplysninger er beskyttet. </w:t>
      </w:r>
    </w:p>
    <w:p w14:paraId="3A44C956" w14:textId="77777777" w:rsidR="005D5156" w:rsidRPr="00D453D0" w:rsidRDefault="005D5156" w:rsidP="005D5156">
      <w:pPr>
        <w:pStyle w:val="BodyText"/>
        <w:ind w:right="125"/>
      </w:pPr>
    </w:p>
    <w:p w14:paraId="6E801FEE" w14:textId="77777777" w:rsidR="007B72A2" w:rsidRPr="00D453D0" w:rsidRDefault="007B72A2" w:rsidP="005D5156">
      <w:pPr>
        <w:pStyle w:val="Heading1"/>
        <w:spacing w:before="47" w:line="240" w:lineRule="auto"/>
      </w:pPr>
      <w:r w:rsidRPr="005D5156">
        <w:rPr>
          <w:lang w:bidi="nb-NO"/>
        </w:rPr>
        <w:t xml:space="preserve">Oppdatering av din personlige informasjon </w:t>
      </w:r>
    </w:p>
    <w:p w14:paraId="316C1B6E" w14:textId="1AEAA31A" w:rsidR="00740DD1" w:rsidRDefault="007B72A2" w:rsidP="002D1067">
      <w:pPr>
        <w:pStyle w:val="BodyText"/>
        <w:ind w:right="125"/>
      </w:pPr>
      <w:r w:rsidRPr="005D5156">
        <w:rPr>
          <w:lang w:bidi="nb-NO"/>
        </w:rPr>
        <w:t xml:space="preserve">Hvis noen av personopplysningene du har gitt oss endres, for eksempel hvis du endrer e-postadressen din eller hvis du ønsker å kansellere en forespørsel du har sendt oss, kan du gi oss beskjed ved å kontakte Allegos personvernombud. Vi er ikke ansvarlige for tap som følge av unøyaktig, uekte, mangelfull eller ufullstendig personopplysninger du gir oss. </w:t>
      </w:r>
    </w:p>
    <w:p w14:paraId="60866056" w14:textId="77777777" w:rsidR="002D1067" w:rsidRPr="002D1067" w:rsidRDefault="002D1067" w:rsidP="002D1067">
      <w:pPr>
        <w:pStyle w:val="BodyText"/>
        <w:ind w:right="125"/>
      </w:pPr>
    </w:p>
    <w:p w14:paraId="337810DE" w14:textId="1399CDC5" w:rsidR="002D1067" w:rsidRPr="005D5156" w:rsidRDefault="002D1067" w:rsidP="002D1067">
      <w:pPr>
        <w:pStyle w:val="Heading1"/>
        <w:spacing w:before="47" w:line="240" w:lineRule="auto"/>
      </w:pPr>
      <w:r>
        <w:rPr>
          <w:lang w:bidi="nb-NO"/>
        </w:rPr>
        <w:t>Rettigheter for personer eller informasjon som omfattes av personvernforordningen (GDPR) eller den britiske personvernforordningen</w:t>
      </w:r>
    </w:p>
    <w:p w14:paraId="202BE918" w14:textId="77777777" w:rsidR="002D1067" w:rsidRPr="00FB1CB4" w:rsidRDefault="002D1067" w:rsidP="002D1067">
      <w:pPr>
        <w:pStyle w:val="BodyText"/>
        <w:ind w:right="125"/>
      </w:pPr>
      <w:r w:rsidRPr="00FB1CB4">
        <w:rPr>
          <w:lang w:bidi="nb-NO"/>
        </w:rPr>
        <w:t xml:space="preserve">Når det gjelder innbyggere i EØS og Storbritannia, samt i situasjoner der dine personopplysninger behandles av en Allego Group-enhet etablert i EØS eller Storbritannia, eller Quebec («omfattede personer»), har du en rekke juridiske rettigheter i henhold til personvernforordningen og/eller Storbritannias personvernforordning, med hensyn til de personopplysningene vi har om deg. Disse </w:t>
      </w:r>
      <w:r w:rsidRPr="00FB1CB4">
        <w:rPr>
          <w:lang w:bidi="nb-NO"/>
        </w:rPr>
        <w:lastRenderedPageBreak/>
        <w:t xml:space="preserve">rettighetene inkluderer: </w:t>
      </w:r>
    </w:p>
    <w:p w14:paraId="4F9A0C65" w14:textId="18F9F78F" w:rsidR="002D1067" w:rsidRDefault="002D1067" w:rsidP="002D1067">
      <w:pPr>
        <w:pStyle w:val="BodyText"/>
        <w:numPr>
          <w:ilvl w:val="0"/>
          <w:numId w:val="4"/>
        </w:numPr>
        <w:spacing w:before="6"/>
        <w:ind w:right="125"/>
      </w:pPr>
      <w:r w:rsidRPr="00FB1CB4">
        <w:rPr>
          <w:lang w:bidi="nb-NO"/>
        </w:rPr>
        <w:t xml:space="preserve">Innhenting av informasjon om behandlingen av dine personopplysninger og tilgang til personopplysningene vi har om deg. Vær oppmerksom på at det kan være regulatoriske omstendigheter der vi har rett til å avslå forespørsler om tilgang til kopier av personopplysninger. </w:t>
      </w:r>
    </w:p>
    <w:p w14:paraId="6C4DFD08" w14:textId="6760977E" w:rsidR="002D1067" w:rsidRDefault="002D1067" w:rsidP="002D1067">
      <w:pPr>
        <w:pStyle w:val="BodyText"/>
        <w:numPr>
          <w:ilvl w:val="0"/>
          <w:numId w:val="4"/>
        </w:numPr>
        <w:spacing w:before="6"/>
        <w:ind w:right="125"/>
      </w:pPr>
      <w:r>
        <w:rPr>
          <w:lang w:bidi="nb-NO"/>
        </w:rPr>
        <w:t>Hvis du ønsker å bekrefte at Allego behandler dine personopplysninger.</w:t>
      </w:r>
    </w:p>
    <w:p w14:paraId="65A8B167" w14:textId="77777777" w:rsidR="002D1067" w:rsidRDefault="002D1067" w:rsidP="002D1067">
      <w:pPr>
        <w:pStyle w:val="BodyText"/>
        <w:numPr>
          <w:ilvl w:val="0"/>
          <w:numId w:val="4"/>
        </w:numPr>
        <w:spacing w:before="6"/>
        <w:ind w:right="125"/>
      </w:pPr>
      <w:r>
        <w:rPr>
          <w:lang w:bidi="nb-NO"/>
        </w:rPr>
        <w:t>Formålet med behandlingen.</w:t>
      </w:r>
    </w:p>
    <w:p w14:paraId="44DCA032" w14:textId="77777777" w:rsidR="002D1067" w:rsidRDefault="002D1067" w:rsidP="002D1067">
      <w:pPr>
        <w:pStyle w:val="BodyText"/>
        <w:numPr>
          <w:ilvl w:val="0"/>
          <w:numId w:val="4"/>
        </w:numPr>
        <w:spacing w:before="6"/>
        <w:ind w:right="125"/>
      </w:pPr>
      <w:r>
        <w:rPr>
          <w:lang w:bidi="nb-NO"/>
        </w:rPr>
        <w:t>Kategoriene av personopplysninger som er involvert.</w:t>
      </w:r>
    </w:p>
    <w:p w14:paraId="78C7C332" w14:textId="77777777" w:rsidR="002D1067" w:rsidRDefault="002D1067" w:rsidP="002D1067">
      <w:pPr>
        <w:pStyle w:val="BodyText"/>
        <w:numPr>
          <w:ilvl w:val="0"/>
          <w:numId w:val="4"/>
        </w:numPr>
        <w:spacing w:before="6"/>
        <w:ind w:right="125"/>
      </w:pPr>
      <w:r>
        <w:rPr>
          <w:lang w:bidi="nb-NO"/>
        </w:rPr>
        <w:t xml:space="preserve">Hvem andre utenfor Allego kan ha mottatt dataene fra (eller gjennom) Allego. </w:t>
      </w:r>
    </w:p>
    <w:p w14:paraId="5A71A858" w14:textId="49ED1EDD" w:rsidR="002D1067" w:rsidRPr="00FB1CB4" w:rsidRDefault="002D1067" w:rsidP="002D1067">
      <w:pPr>
        <w:pStyle w:val="BodyText"/>
        <w:numPr>
          <w:ilvl w:val="0"/>
          <w:numId w:val="4"/>
        </w:numPr>
        <w:spacing w:before="6"/>
        <w:ind w:right="125"/>
      </w:pPr>
      <w:r>
        <w:rPr>
          <w:lang w:bidi="nb-NO"/>
        </w:rPr>
        <w:t xml:space="preserve">Hvor lenge informasjonen vil bli lagret. </w:t>
      </w:r>
    </w:p>
    <w:p w14:paraId="63DA4DE4" w14:textId="77777777" w:rsidR="002D1067" w:rsidRPr="00FB1CB4" w:rsidRDefault="002D1067" w:rsidP="002D1067">
      <w:pPr>
        <w:pStyle w:val="BodyText"/>
        <w:numPr>
          <w:ilvl w:val="0"/>
          <w:numId w:val="4"/>
        </w:numPr>
        <w:spacing w:before="6"/>
        <w:ind w:right="125"/>
      </w:pPr>
      <w:r w:rsidRPr="00FB1CB4">
        <w:rPr>
          <w:lang w:bidi="nb-NO"/>
        </w:rPr>
        <w:t xml:space="preserve">Be om at vi korrigerer dine personopplysninger dersom de er unøyaktige eller ufullstendige. </w:t>
      </w:r>
    </w:p>
    <w:p w14:paraId="48EAFD71" w14:textId="61B4FB14" w:rsidR="002D1067" w:rsidRPr="00FB1CB4" w:rsidRDefault="002D1067" w:rsidP="002D1067">
      <w:pPr>
        <w:pStyle w:val="BodyText"/>
        <w:numPr>
          <w:ilvl w:val="0"/>
          <w:numId w:val="4"/>
        </w:numPr>
        <w:spacing w:before="6"/>
        <w:ind w:right="125"/>
      </w:pPr>
      <w:r w:rsidRPr="00FB1CB4">
        <w:rPr>
          <w:lang w:bidi="nb-NO"/>
        </w:rPr>
        <w:t xml:space="preserve">Be om at vi sletter dine personopplysninger under visse omstendigheter. Vær oppmerksom på at det kan være omstendigheter der du ber oss om å slette dine personopplysninger, men vi har juridisk rett eller plikt til å beholde dem. Vær også oppmerksom på at sletting av dine personopplysninger kan føre til at du mister tilgangen til tjenester. </w:t>
      </w:r>
    </w:p>
    <w:p w14:paraId="7A09BB2D" w14:textId="77777777" w:rsidR="002D1067" w:rsidRPr="00FB1CB4" w:rsidRDefault="002D1067" w:rsidP="002D1067">
      <w:pPr>
        <w:pStyle w:val="BodyText"/>
        <w:numPr>
          <w:ilvl w:val="0"/>
          <w:numId w:val="4"/>
        </w:numPr>
        <w:spacing w:before="6"/>
        <w:ind w:right="125"/>
      </w:pPr>
      <w:r w:rsidRPr="00FB1CB4">
        <w:rPr>
          <w:lang w:bidi="nb-NO"/>
        </w:rPr>
        <w:t xml:space="preserve">Innsigelse mot, og forespørsel om at vi begrenser vår behandling av dine personopplysninger under visse omstendigheter. Igjen kan det være omstendigheter der du protesterer mot, eller ber oss om å begrense, vår behandling av dine personopplysninger, men vi har juridisk rett til å avslå en slik forespørsel. </w:t>
      </w:r>
    </w:p>
    <w:p w14:paraId="625EB976" w14:textId="77777777" w:rsidR="002D1067" w:rsidRPr="00FB1CB4" w:rsidRDefault="002D1067" w:rsidP="002D1067">
      <w:pPr>
        <w:pStyle w:val="BodyText"/>
        <w:numPr>
          <w:ilvl w:val="0"/>
          <w:numId w:val="4"/>
        </w:numPr>
        <w:spacing w:before="6"/>
        <w:ind w:right="125"/>
      </w:pPr>
      <w:r w:rsidRPr="00FB1CB4">
        <w:rPr>
          <w:lang w:bidi="nb-NO"/>
        </w:rPr>
        <w:t xml:space="preserve">Tilbaketrekking av samtykket ditt, selv om det under visse omstendigheter kan være lovlig for oss å fortsette behandlingen uten ditt samtykke hvis vi har en annen legitim grunn (annen enn samtykke) til å gjøre det. </w:t>
      </w:r>
    </w:p>
    <w:p w14:paraId="66FDD754" w14:textId="77777777" w:rsidR="002D1067" w:rsidRDefault="002D1067" w:rsidP="002D1067">
      <w:pPr>
        <w:pStyle w:val="BodyText"/>
        <w:numPr>
          <w:ilvl w:val="0"/>
          <w:numId w:val="4"/>
        </w:numPr>
        <w:spacing w:before="6"/>
        <w:ind w:right="125"/>
      </w:pPr>
      <w:r w:rsidRPr="00FB1CB4">
        <w:rPr>
          <w:lang w:bidi="nb-NO"/>
        </w:rPr>
        <w:t>Innhenting av elektronisk behandlet personopplysninger samlet fra deg i et strukturert teknologisk format som er i utstrakt bruk (rett til dataportabilitet).</w:t>
      </w:r>
    </w:p>
    <w:p w14:paraId="333AAE33" w14:textId="77777777" w:rsidR="002D1067" w:rsidRDefault="002D1067" w:rsidP="002D1067">
      <w:pPr>
        <w:pStyle w:val="BodyText"/>
        <w:spacing w:before="6"/>
        <w:ind w:right="125"/>
      </w:pPr>
    </w:p>
    <w:p w14:paraId="6D399797" w14:textId="77777777" w:rsidR="002D1067" w:rsidRDefault="002D1067" w:rsidP="002D1067">
      <w:pPr>
        <w:pStyle w:val="BodyText"/>
        <w:ind w:right="125"/>
      </w:pPr>
      <w:r w:rsidRPr="00FB1CB4">
        <w:rPr>
          <w:lang w:bidi="nb-NO"/>
        </w:rPr>
        <w:t xml:space="preserve">Vi har utnevnt en personvernombud (Data Protection Officer – DPO) for å forbedre og fremme samsvar med og forståelse av prinsipper for personvern og databeskyttelse. Hvis du ønsker å gjøre noe av det ovennevnte, kan du sende en e-post til </w:t>
      </w:r>
      <w:hyperlink r:id="rId12" w:history="1">
        <w:r w:rsidRPr="00C640D6">
          <w:rPr>
            <w:lang w:bidi="nb-NO"/>
          </w:rPr>
          <w:t>dpo@allego.eu</w:t>
        </w:r>
      </w:hyperlink>
      <w:r w:rsidRPr="00FB1CB4">
        <w:rPr>
          <w:lang w:bidi="nb-NO"/>
        </w:rPr>
        <w:t xml:space="preserve">. </w:t>
      </w:r>
    </w:p>
    <w:p w14:paraId="55797D7B" w14:textId="77777777" w:rsidR="002D1067" w:rsidRDefault="002D1067" w:rsidP="002D1067">
      <w:pPr>
        <w:pStyle w:val="BodyText"/>
        <w:ind w:right="125"/>
      </w:pPr>
    </w:p>
    <w:p w14:paraId="3F69A5C1" w14:textId="77777777" w:rsidR="002D1067" w:rsidRDefault="002D1067" w:rsidP="002D1067">
      <w:pPr>
        <w:pStyle w:val="BodyText"/>
        <w:ind w:right="125"/>
      </w:pPr>
      <w:r w:rsidRPr="00FB1CB4">
        <w:rPr>
          <w:lang w:bidi="nb-NO"/>
        </w:rPr>
        <w:t>Vi kan be deg om å bevise identiteten din ved å gi oss en kopi av gyldig identifikasjon, slik at vi kan overholde våre sikkerhetsforpliktelser og forhindre uautorisert utlevering av data. Vi forbeholder oss retten til å belaste deg et rimelig administrasjonsgebyr for åpenbart grunnløse eller overdrevne forespørsler angående din tilgang til dine data og for eventuelle ytterligere kopier av personopplysningene du ber oss om.</w:t>
      </w:r>
    </w:p>
    <w:p w14:paraId="11F4CE15" w14:textId="77777777" w:rsidR="002D1067" w:rsidRDefault="002D1067" w:rsidP="002D1067">
      <w:pPr>
        <w:pStyle w:val="BodyText"/>
        <w:ind w:right="125"/>
      </w:pPr>
    </w:p>
    <w:p w14:paraId="30CFBAAA" w14:textId="5268392A" w:rsidR="002D1067" w:rsidRDefault="002D1067" w:rsidP="002D1067">
      <w:pPr>
        <w:pStyle w:val="BodyText"/>
        <w:ind w:right="125"/>
      </w:pPr>
      <w:r>
        <w:rPr>
          <w:lang w:bidi="nb-NO"/>
        </w:rPr>
        <w:t>Dersom tilgang ikke kan gis innen rimelig tid, vil Allego informere deg om en forventet dato for når denne informasjonen vil bli gitt. Hvis en forespørsel om tilgang til informasjon av en eller annen grunn blir avslått, vil Allego gi en begrunnelse for dette.</w:t>
      </w:r>
    </w:p>
    <w:p w14:paraId="2C38E393" w14:textId="77777777" w:rsidR="002D1067" w:rsidRPr="00FB1CB4" w:rsidRDefault="002D1067" w:rsidP="002D1067">
      <w:pPr>
        <w:pStyle w:val="BodyText"/>
        <w:ind w:right="125"/>
      </w:pPr>
    </w:p>
    <w:p w14:paraId="1D7F53C0" w14:textId="77777777" w:rsidR="002D1067" w:rsidRDefault="002D1067" w:rsidP="002D1067">
      <w:pPr>
        <w:pStyle w:val="BodyText"/>
        <w:ind w:right="125"/>
      </w:pPr>
      <w:r w:rsidRPr="00FB1CB4">
        <w:rPr>
          <w:lang w:bidi="nb-NO"/>
        </w:rPr>
        <w:t xml:space="preserve">Vi vil vurdere alle forespørsler eller klager vi mottar, og gi deg et svar innen rimelig tid. Hvis du ikke er fornøyd med svaret vårt, kan du sende klagen din til den relevante personvernregulatoren. Vi vil gi deg informasjon om din relevante regulator på forespørsel. </w:t>
      </w:r>
    </w:p>
    <w:p w14:paraId="265FBE0B" w14:textId="77777777" w:rsidR="002D1067" w:rsidRDefault="002D1067">
      <w:pPr>
        <w:pStyle w:val="BodyText"/>
        <w:spacing w:before="7"/>
        <w:ind w:left="0"/>
        <w:rPr>
          <w:sz w:val="19"/>
        </w:rPr>
      </w:pPr>
    </w:p>
    <w:p w14:paraId="2453873E" w14:textId="0FD654D7" w:rsidR="002D1067" w:rsidRDefault="002D1067" w:rsidP="002D1067">
      <w:pPr>
        <w:pStyle w:val="BodyText"/>
        <w:ind w:right="102"/>
      </w:pPr>
      <w:r>
        <w:rPr>
          <w:lang w:bidi="nb-NO"/>
        </w:rPr>
        <w:t>Du har rett til å sende inn en klage til din lokale personvernsmyndighet uavhengig av hvilket land du bruker Allegos ladere, nettsted(er), apper, produkter, tjenester eller programvare.</w:t>
      </w:r>
    </w:p>
    <w:p w14:paraId="7EADA143" w14:textId="77777777" w:rsidR="002D1067" w:rsidRPr="002D1067" w:rsidRDefault="002D1067" w:rsidP="002D1067">
      <w:pPr>
        <w:pStyle w:val="BodyText"/>
        <w:ind w:right="102"/>
      </w:pPr>
    </w:p>
    <w:p w14:paraId="1B65124C" w14:textId="77777777" w:rsidR="00740DD1" w:rsidRDefault="00AF28C9">
      <w:pPr>
        <w:pStyle w:val="Heading1"/>
        <w:spacing w:before="1" w:line="390" w:lineRule="exact"/>
      </w:pPr>
      <w:r>
        <w:rPr>
          <w:lang w:bidi="nb-NO"/>
        </w:rPr>
        <w:t>Sikkerheten til dine personopplysninger</w:t>
      </w:r>
    </w:p>
    <w:p w14:paraId="263CB986" w14:textId="26471666" w:rsidR="00740DD1" w:rsidRPr="00FB1CB4" w:rsidRDefault="00AF28C9" w:rsidP="00FB1CB4">
      <w:pPr>
        <w:pStyle w:val="BodyText"/>
        <w:ind w:right="705"/>
      </w:pPr>
      <w:r w:rsidRPr="00FB1CB4">
        <w:rPr>
          <w:lang w:bidi="nb-NO"/>
        </w:rPr>
        <w:t xml:space="preserve">For å beskytte personopplysningene du har gitt til Allego for behandling, opprettholder vi fysiske, tekniske og administrative sikkerhetstiltak. Vi oppdaterer og tester sikkerhetsteknologien vår kontinuerlig. Vi begrenser tilgangen til dine personopplysninger til </w:t>
      </w:r>
      <w:r w:rsidRPr="00FB1CB4">
        <w:rPr>
          <w:lang w:bidi="nb-NO"/>
        </w:rPr>
        <w:lastRenderedPageBreak/>
        <w:t>de ansatte som trenger å vite denne informasjonen for å kunne tilby deg fordeler eller tjenester. I tillegg opplærer vi våre ansatte i viktigheten av konfidensialitet og i å opprettholde personvernet og sikkerheten til informasjonen din. Vi er forpliktet til å iverksette passende disiplinære tiltak for å håndheve våre ansattes personvernansvar.</w:t>
      </w:r>
    </w:p>
    <w:p w14:paraId="02A608EC" w14:textId="77777777" w:rsidR="00740DD1" w:rsidRDefault="00740DD1">
      <w:pPr>
        <w:pStyle w:val="BodyText"/>
        <w:spacing w:before="8"/>
        <w:ind w:left="0"/>
        <w:rPr>
          <w:sz w:val="19"/>
        </w:rPr>
      </w:pPr>
    </w:p>
    <w:p w14:paraId="36B104E6" w14:textId="5A8F1569" w:rsidR="00740DD1" w:rsidRDefault="00AF28C9">
      <w:pPr>
        <w:pStyle w:val="Heading1"/>
      </w:pPr>
      <w:r>
        <w:rPr>
          <w:lang w:bidi="nb-NO"/>
        </w:rPr>
        <w:t>Endringer og oppdateringer av denne personvernerklæringen</w:t>
      </w:r>
    </w:p>
    <w:p w14:paraId="4015CA1E" w14:textId="25C485FA" w:rsidR="00740DD1" w:rsidRDefault="00AF28C9" w:rsidP="00FB1CB4">
      <w:pPr>
        <w:pStyle w:val="BodyText"/>
        <w:ind w:right="705"/>
      </w:pPr>
      <w:r>
        <w:rPr>
          <w:lang w:bidi="nb-NO"/>
        </w:rPr>
        <w:t>Ettersom tjenestene våre og bruken av teknologi kan endres fra tid til annen, forventes det at også denne personvernerklæringen vil endres. Vi forbeholder oss retten til å endre denne personvernerklæringen når som helst, uansett årsak. Deretter publiserer vi den endrede personvernerklæringen i applikasjonene eller på nettstedet vårt, slik at den gjelder for nye produkter eller tjenester du måtte få fra Allego. Ved ny behandling av allerede oppgitte personopplysninger vil vi aktivt informere deg via e-post. Vi kan publisere påminnelser om personvernerklæringen vår på nettstedet vårt, men vi anbefaler at du ofte sjekker nettstedet vårt for å gjennomgå gjeldende personvernerklæring og eventuelle endringer som kan ha blitt implementert i den siden forrige versjon.</w:t>
      </w:r>
    </w:p>
    <w:p w14:paraId="7B03F4BC" w14:textId="77777777" w:rsidR="00FB1CB4" w:rsidRDefault="00FB1CB4">
      <w:pPr>
        <w:pStyle w:val="BodyText"/>
        <w:spacing w:before="8"/>
        <w:ind w:left="0"/>
        <w:rPr>
          <w:sz w:val="19"/>
        </w:rPr>
      </w:pPr>
    </w:p>
    <w:p w14:paraId="1FC9A196" w14:textId="77777777" w:rsidR="00740DD1" w:rsidRDefault="00AF28C9">
      <w:pPr>
        <w:pStyle w:val="Heading1"/>
      </w:pPr>
      <w:r>
        <w:rPr>
          <w:lang w:bidi="nb-NO"/>
        </w:rPr>
        <w:t>Spørsmål, kommentarer eller klager</w:t>
      </w:r>
    </w:p>
    <w:p w14:paraId="1548B7C9" w14:textId="0432320C" w:rsidR="00740DD1" w:rsidRDefault="00AF28C9">
      <w:pPr>
        <w:pStyle w:val="BodyText"/>
        <w:ind w:right="705"/>
      </w:pPr>
      <w:r>
        <w:rPr>
          <w:lang w:bidi="nb-NO"/>
        </w:rPr>
        <w:t>Hvis du har spørsmål eller kommentarer til denne personvernerklæringen, eller hvis du ønsker å få informasjon om personopplysninger vi har lagret om deg, kan du kontakte oss på:</w:t>
      </w:r>
    </w:p>
    <w:p w14:paraId="21BF47A7" w14:textId="77777777" w:rsidR="00740DD1" w:rsidRDefault="00740DD1">
      <w:pPr>
        <w:pStyle w:val="BodyText"/>
        <w:spacing w:before="1"/>
        <w:ind w:left="0"/>
      </w:pPr>
    </w:p>
    <w:p w14:paraId="422C9CE5" w14:textId="75BA8DDE" w:rsidR="00740DD1" w:rsidRDefault="00AF28C9">
      <w:pPr>
        <w:pStyle w:val="BodyText"/>
        <w:jc w:val="both"/>
      </w:pPr>
      <w:r>
        <w:rPr>
          <w:lang w:bidi="nb-NO"/>
        </w:rPr>
        <w:t xml:space="preserve">Allego </w:t>
      </w:r>
      <w:r w:rsidR="00756188">
        <w:rPr>
          <w:spacing w:val="1"/>
          <w:lang w:bidi="nb-NO"/>
        </w:rPr>
        <w:t xml:space="preserve">Holding </w:t>
      </w:r>
      <w:r>
        <w:rPr>
          <w:lang w:bidi="nb-NO"/>
        </w:rPr>
        <w:t>BV</w:t>
      </w:r>
    </w:p>
    <w:p w14:paraId="448BE51E" w14:textId="77777777" w:rsidR="00740DD1" w:rsidRDefault="00AF28C9">
      <w:pPr>
        <w:pStyle w:val="BodyText"/>
        <w:ind w:right="6556"/>
        <w:jc w:val="both"/>
      </w:pPr>
      <w:r>
        <w:rPr>
          <w:lang w:bidi="nb-NO"/>
        </w:rPr>
        <w:t>Til: Data Protection Officer Industriepark Kleefse Waard Westervoortsedijk 73</w:t>
      </w:r>
    </w:p>
    <w:p w14:paraId="45E18744" w14:textId="6E7B3990" w:rsidR="00740DD1" w:rsidRDefault="00AF28C9">
      <w:pPr>
        <w:pStyle w:val="BodyText"/>
        <w:spacing w:before="1"/>
        <w:ind w:right="7603"/>
        <w:jc w:val="both"/>
      </w:pPr>
      <w:r>
        <w:rPr>
          <w:lang w:bidi="nb-NO"/>
        </w:rPr>
        <w:t xml:space="preserve">6827 AV Arnhem The Netherlands </w:t>
      </w:r>
      <w:hyperlink r:id="rId13">
        <w:r>
          <w:rPr>
            <w:u w:val="single"/>
            <w:lang w:bidi="nb-NO"/>
          </w:rPr>
          <w:t>dpo@allego.eu</w:t>
        </w:r>
      </w:hyperlink>
    </w:p>
    <w:p w14:paraId="780F0D99" w14:textId="77777777" w:rsidR="00740DD1" w:rsidRDefault="00AF28C9">
      <w:pPr>
        <w:pStyle w:val="BodyText"/>
        <w:spacing w:line="267" w:lineRule="exact"/>
        <w:jc w:val="both"/>
      </w:pPr>
      <w:r>
        <w:rPr>
          <w:lang w:bidi="nb-NO"/>
        </w:rPr>
        <w:t>+31 (0)88-7500300</w:t>
      </w:r>
    </w:p>
    <w:sectPr w:rsidR="00740DD1">
      <w:headerReference w:type="default" r:id="rId14"/>
      <w:footerReference w:type="default" r:id="rId15"/>
      <w:pgSz w:w="11910" w:h="16840"/>
      <w:pgMar w:top="1380" w:right="1340" w:bottom="1200" w:left="1340" w:header="765"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556A2" w14:textId="77777777" w:rsidR="00134183" w:rsidRDefault="00134183">
      <w:r>
        <w:separator/>
      </w:r>
    </w:p>
  </w:endnote>
  <w:endnote w:type="continuationSeparator" w:id="0">
    <w:p w14:paraId="269D4B2A" w14:textId="77777777" w:rsidR="00134183" w:rsidRDefault="0013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65E2" w14:textId="1A71BA0C" w:rsidR="00740DD1" w:rsidRDefault="00CE692B">
    <w:pPr>
      <w:pStyle w:val="BodyText"/>
      <w:spacing w:line="14" w:lineRule="auto"/>
      <w:ind w:left="0"/>
      <w:rPr>
        <w:sz w:val="20"/>
      </w:rPr>
    </w:pPr>
    <w:r>
      <w:rPr>
        <w:noProof/>
        <w:lang w:bidi="nb-NO"/>
      </w:rPr>
      <mc:AlternateContent>
        <mc:Choice Requires="wps">
          <w:drawing>
            <wp:anchor distT="0" distB="0" distL="114300" distR="114300" simplePos="0" relativeHeight="251658240" behindDoc="1" locked="0" layoutInCell="1" allowOverlap="1" wp14:anchorId="0E0EFEEB" wp14:editId="75E983C9">
              <wp:simplePos x="0" y="0"/>
              <wp:positionH relativeFrom="page">
                <wp:posOffset>3707130</wp:posOffset>
              </wp:positionH>
              <wp:positionV relativeFrom="page">
                <wp:posOffset>9917430</wp:posOffset>
              </wp:positionV>
              <wp:extent cx="14732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2E72" w14:textId="77777777" w:rsidR="00740DD1" w:rsidRDefault="00AF28C9">
                          <w:pPr>
                            <w:pStyle w:val="BodyText"/>
                            <w:spacing w:line="245" w:lineRule="exact"/>
                            <w:ind w:left="60"/>
                          </w:pPr>
                          <w:r>
                            <w:rPr>
                              <w:lang w:bidi="nb-NO"/>
                            </w:rPr>
                            <w:fldChar w:fldCharType="begin"/>
                          </w:r>
                          <w:r>
                            <w:rPr>
                              <w:lang w:bidi="nb-NO"/>
                            </w:rPr>
                            <w:instrText xml:space="preserve"> PAGE </w:instrText>
                          </w:r>
                          <w:r>
                            <w:rPr>
                              <w:lang w:bidi="nb-NO"/>
                            </w:rPr>
                            <w:fldChar w:fldCharType="separate"/>
                          </w:r>
                          <w:r>
                            <w:rPr>
                              <w:lang w:bidi="nb-NO"/>
                            </w:rPr>
                            <w:t>1</w:t>
                          </w:r>
                          <w:r>
                            <w:rPr>
                              <w:lang w:bidi="nb-NO"/>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EFEEB" id="_x0000_t202" coordsize="21600,21600" o:spt="202" path="m,l,21600r21600,l21600,xe">
              <v:stroke joinstyle="miter"/>
              <v:path gradientshapeok="t" o:connecttype="rect"/>
            </v:shapetype>
            <v:shape id="Text Box 1" o:spid="_x0000_s1026" type="#_x0000_t202" style="position:absolute;margin-left:291.9pt;margin-top:780.9pt;width:11.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" filled="f" stroked="f">
              <v:textbox inset="0,0,0,0">
                <w:txbxContent>
                  <w:p w14:paraId="70562E72" w14:textId="77777777" w:rsidR="00740DD1" w:rsidRDefault="00AF28C9">
                    <w:pPr>
                      <w:pStyle w:val="BodyText"/>
                      <w:spacing w:line="245" w:lineRule="exact"/>
                      <w:ind w:left="60"/>
                    </w:pPr>
                    <w:r>
                      <w:rPr>
                        <w:lang w:bidi="nb-NO"/>
                      </w:rPr>
                      <w:fldChar w:fldCharType="begin"/>
                    </w:r>
                    <w:r>
                      <w:rPr>
                        <w:lang w:bidi="nb-NO"/>
                      </w:rPr>
                      <w:instrText xml:space="preserve"> PAGE </w:instrText>
                    </w:r>
                    <w:r>
                      <w:rPr>
                        <w:lang w:bidi="nb-NO"/>
                      </w:rPr>
                      <w:fldChar w:fldCharType="separate"/>
                    </w:r>
                    <w:r>
                      <w:rPr>
                        <w:lang w:bidi="nb-NO"/>
                      </w:rPr>
                      <w:t>1</w:t>
                    </w:r>
                    <w:r>
                      <w:rPr>
                        <w:lang w:bidi="nb-NO"/>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C9E1" w14:textId="77777777" w:rsidR="00134183" w:rsidRDefault="00134183">
      <w:r>
        <w:separator/>
      </w:r>
    </w:p>
  </w:footnote>
  <w:footnote w:type="continuationSeparator" w:id="0">
    <w:p w14:paraId="2AAAF0B6" w14:textId="77777777" w:rsidR="00134183" w:rsidRDefault="00134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3166" w14:textId="14820253" w:rsidR="00740DD1" w:rsidRDefault="006265F2">
    <w:pPr>
      <w:pStyle w:val="BodyText"/>
      <w:spacing w:line="14" w:lineRule="auto"/>
      <w:ind w:left="0"/>
      <w:rPr>
        <w:sz w:val="20"/>
      </w:rPr>
    </w:pPr>
    <w:r>
      <w:rPr>
        <w:noProof/>
        <w:sz w:val="20"/>
        <w:lang w:bidi="nb-NO"/>
      </w:rPr>
      <w:drawing>
        <wp:anchor distT="0" distB="0" distL="114300" distR="114300" simplePos="0" relativeHeight="251659264" behindDoc="0" locked="0" layoutInCell="1" allowOverlap="1" wp14:anchorId="61AA7936" wp14:editId="7FDE010B">
          <wp:simplePos x="0" y="0"/>
          <wp:positionH relativeFrom="column">
            <wp:posOffset>4547507</wp:posOffset>
          </wp:positionH>
          <wp:positionV relativeFrom="paragraph">
            <wp:posOffset>-208190</wp:posOffset>
          </wp:positionV>
          <wp:extent cx="1296670" cy="554990"/>
          <wp:effectExtent l="0" t="0" r="0" b="3810"/>
          <wp:wrapTopAndBottom/>
          <wp:docPr id="2025682504" name="Afbeelding 2025682504" descr="Afbeelding met Lettertype, logo,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44215" name="Afbeelding 1" descr="Afbeelding met Lettertype, logo, Graphics,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6670" cy="554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69FE"/>
    <w:multiLevelType w:val="multilevel"/>
    <w:tmpl w:val="E02C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1A5A85"/>
    <w:multiLevelType w:val="hybridMultilevel"/>
    <w:tmpl w:val="E222C61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515A20BA"/>
    <w:multiLevelType w:val="multilevel"/>
    <w:tmpl w:val="5D60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E12620"/>
    <w:multiLevelType w:val="multilevel"/>
    <w:tmpl w:val="8EE4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1468681">
    <w:abstractNumId w:val="2"/>
  </w:num>
  <w:num w:numId="2" w16cid:durableId="1201547531">
    <w:abstractNumId w:val="3"/>
  </w:num>
  <w:num w:numId="3" w16cid:durableId="1025256744">
    <w:abstractNumId w:val="0"/>
  </w:num>
  <w:num w:numId="4" w16cid:durableId="1128160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D1"/>
    <w:rsid w:val="000412C8"/>
    <w:rsid w:val="000D4ECC"/>
    <w:rsid w:val="000E44AC"/>
    <w:rsid w:val="000F657B"/>
    <w:rsid w:val="000F7419"/>
    <w:rsid w:val="0012522A"/>
    <w:rsid w:val="001265DF"/>
    <w:rsid w:val="00134183"/>
    <w:rsid w:val="001D2502"/>
    <w:rsid w:val="00222194"/>
    <w:rsid w:val="002A2D3B"/>
    <w:rsid w:val="002D1067"/>
    <w:rsid w:val="002D1BB8"/>
    <w:rsid w:val="002E6F3A"/>
    <w:rsid w:val="0030355C"/>
    <w:rsid w:val="003C21B2"/>
    <w:rsid w:val="003E6D41"/>
    <w:rsid w:val="0043198E"/>
    <w:rsid w:val="00476D37"/>
    <w:rsid w:val="00515E52"/>
    <w:rsid w:val="00572359"/>
    <w:rsid w:val="005B4F17"/>
    <w:rsid w:val="005D5156"/>
    <w:rsid w:val="006265F2"/>
    <w:rsid w:val="006267A3"/>
    <w:rsid w:val="0065537B"/>
    <w:rsid w:val="00672294"/>
    <w:rsid w:val="006A077F"/>
    <w:rsid w:val="006A607C"/>
    <w:rsid w:val="006C42B6"/>
    <w:rsid w:val="00700199"/>
    <w:rsid w:val="00706CB8"/>
    <w:rsid w:val="00722939"/>
    <w:rsid w:val="00735C36"/>
    <w:rsid w:val="00740DD1"/>
    <w:rsid w:val="00756188"/>
    <w:rsid w:val="00761BC3"/>
    <w:rsid w:val="00780645"/>
    <w:rsid w:val="007B72A2"/>
    <w:rsid w:val="007F24BB"/>
    <w:rsid w:val="008075FB"/>
    <w:rsid w:val="00813AD8"/>
    <w:rsid w:val="00866BFA"/>
    <w:rsid w:val="008A280E"/>
    <w:rsid w:val="008D0E3D"/>
    <w:rsid w:val="0091190B"/>
    <w:rsid w:val="00AD74E8"/>
    <w:rsid w:val="00AE77D6"/>
    <w:rsid w:val="00AF28C9"/>
    <w:rsid w:val="00B0414B"/>
    <w:rsid w:val="00B05AFA"/>
    <w:rsid w:val="00B42167"/>
    <w:rsid w:val="00B556F5"/>
    <w:rsid w:val="00BD60FA"/>
    <w:rsid w:val="00BF7D62"/>
    <w:rsid w:val="00C042E7"/>
    <w:rsid w:val="00C515A9"/>
    <w:rsid w:val="00C56E10"/>
    <w:rsid w:val="00C640D6"/>
    <w:rsid w:val="00CE3BCE"/>
    <w:rsid w:val="00CE692B"/>
    <w:rsid w:val="00D413DD"/>
    <w:rsid w:val="00D453D0"/>
    <w:rsid w:val="00D66F60"/>
    <w:rsid w:val="00D711A0"/>
    <w:rsid w:val="00D96C90"/>
    <w:rsid w:val="00DA71FE"/>
    <w:rsid w:val="00DE5A10"/>
    <w:rsid w:val="00E01CDC"/>
    <w:rsid w:val="00E10B7E"/>
    <w:rsid w:val="00E1247F"/>
    <w:rsid w:val="00E37974"/>
    <w:rsid w:val="00E50632"/>
    <w:rsid w:val="00E87437"/>
    <w:rsid w:val="00E9798A"/>
    <w:rsid w:val="00EA7157"/>
    <w:rsid w:val="00F10F5C"/>
    <w:rsid w:val="00F205FC"/>
    <w:rsid w:val="00FB1CB4"/>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66D4"/>
  <w15:docId w15:val="{571B16A1-1624-4E9A-9A77-21ECB797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91" w:lineRule="exact"/>
      <w:ind w:left="100"/>
      <w:outlineLvl w:val="0"/>
    </w:pPr>
    <w:rPr>
      <w:b/>
      <w:bCs/>
      <w:sz w:val="32"/>
      <w:szCs w:val="32"/>
    </w:rPr>
  </w:style>
  <w:style w:type="paragraph" w:styleId="Heading2">
    <w:name w:val="heading 2"/>
    <w:basedOn w:val="Normal"/>
    <w:uiPriority w:val="9"/>
    <w:unhideWhenUsed/>
    <w:qFormat/>
    <w:pPr>
      <w:spacing w:line="317" w:lineRule="exact"/>
      <w:ind w:left="100"/>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0"/>
    </w:pPr>
  </w:style>
  <w:style w:type="paragraph" w:styleId="Title">
    <w:name w:val="Title"/>
    <w:basedOn w:val="Normal"/>
    <w:uiPriority w:val="10"/>
    <w:qFormat/>
    <w:pPr>
      <w:spacing w:before="47"/>
      <w:ind w:left="100" w:right="6975"/>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1190B"/>
    <w:rPr>
      <w:sz w:val="16"/>
      <w:szCs w:val="16"/>
    </w:rPr>
  </w:style>
  <w:style w:type="paragraph" w:styleId="CommentText">
    <w:name w:val="annotation text"/>
    <w:basedOn w:val="Normal"/>
    <w:link w:val="CommentTextChar"/>
    <w:uiPriority w:val="99"/>
    <w:semiHidden/>
    <w:unhideWhenUsed/>
    <w:rsid w:val="0091190B"/>
    <w:rPr>
      <w:sz w:val="20"/>
      <w:szCs w:val="20"/>
    </w:rPr>
  </w:style>
  <w:style w:type="character" w:customStyle="1" w:styleId="CommentTextChar">
    <w:name w:val="Comment Text Char"/>
    <w:basedOn w:val="DefaultParagraphFont"/>
    <w:link w:val="CommentText"/>
    <w:uiPriority w:val="99"/>
    <w:semiHidden/>
    <w:rsid w:val="0091190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1190B"/>
    <w:rPr>
      <w:b/>
      <w:bCs/>
    </w:rPr>
  </w:style>
  <w:style w:type="character" w:customStyle="1" w:styleId="CommentSubjectChar">
    <w:name w:val="Comment Subject Char"/>
    <w:basedOn w:val="CommentTextChar"/>
    <w:link w:val="CommentSubject"/>
    <w:uiPriority w:val="99"/>
    <w:semiHidden/>
    <w:rsid w:val="0091190B"/>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119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90B"/>
    <w:rPr>
      <w:rFonts w:ascii="Segoe UI" w:eastAsia="Calibri" w:hAnsi="Segoe UI" w:cs="Segoe UI"/>
      <w:sz w:val="18"/>
      <w:szCs w:val="18"/>
    </w:rPr>
  </w:style>
  <w:style w:type="character" w:styleId="Hyperlink">
    <w:name w:val="Hyperlink"/>
    <w:basedOn w:val="DefaultParagraphFont"/>
    <w:uiPriority w:val="99"/>
    <w:unhideWhenUsed/>
    <w:rsid w:val="00F205FC"/>
    <w:rPr>
      <w:color w:val="0000FF" w:themeColor="hyperlink"/>
      <w:u w:val="single"/>
    </w:rPr>
  </w:style>
  <w:style w:type="character" w:styleId="UnresolvedMention">
    <w:name w:val="Unresolved Mention"/>
    <w:basedOn w:val="DefaultParagraphFont"/>
    <w:uiPriority w:val="99"/>
    <w:semiHidden/>
    <w:unhideWhenUsed/>
    <w:rsid w:val="00F205FC"/>
    <w:rPr>
      <w:color w:val="605E5C"/>
      <w:shd w:val="clear" w:color="auto" w:fill="E1DFDD"/>
    </w:rPr>
  </w:style>
  <w:style w:type="paragraph" w:styleId="Header">
    <w:name w:val="header"/>
    <w:basedOn w:val="Normal"/>
    <w:link w:val="HeaderChar"/>
    <w:uiPriority w:val="99"/>
    <w:unhideWhenUsed/>
    <w:rsid w:val="008075FB"/>
    <w:pPr>
      <w:tabs>
        <w:tab w:val="center" w:pos="4536"/>
        <w:tab w:val="right" w:pos="9072"/>
      </w:tabs>
    </w:pPr>
  </w:style>
  <w:style w:type="character" w:customStyle="1" w:styleId="HeaderChar">
    <w:name w:val="Header Char"/>
    <w:basedOn w:val="DefaultParagraphFont"/>
    <w:link w:val="Header"/>
    <w:uiPriority w:val="99"/>
    <w:rsid w:val="008075FB"/>
    <w:rPr>
      <w:rFonts w:ascii="Calibri" w:eastAsia="Calibri" w:hAnsi="Calibri" w:cs="Calibri"/>
    </w:rPr>
  </w:style>
  <w:style w:type="paragraph" w:styleId="Footer">
    <w:name w:val="footer"/>
    <w:basedOn w:val="Normal"/>
    <w:link w:val="FooterChar"/>
    <w:uiPriority w:val="99"/>
    <w:unhideWhenUsed/>
    <w:rsid w:val="008075FB"/>
    <w:pPr>
      <w:tabs>
        <w:tab w:val="center" w:pos="4536"/>
        <w:tab w:val="right" w:pos="9072"/>
      </w:tabs>
    </w:pPr>
  </w:style>
  <w:style w:type="character" w:customStyle="1" w:styleId="FooterChar">
    <w:name w:val="Footer Char"/>
    <w:basedOn w:val="DefaultParagraphFont"/>
    <w:link w:val="Footer"/>
    <w:uiPriority w:val="99"/>
    <w:rsid w:val="008075FB"/>
    <w:rPr>
      <w:rFonts w:ascii="Calibri" w:eastAsia="Calibri" w:hAnsi="Calibri" w:cs="Calibri"/>
    </w:rPr>
  </w:style>
  <w:style w:type="paragraph" w:styleId="Revision">
    <w:name w:val="Revision"/>
    <w:hidden/>
    <w:uiPriority w:val="99"/>
    <w:semiHidden/>
    <w:rsid w:val="00BF7D62"/>
    <w:pPr>
      <w:widowControl/>
      <w:autoSpaceDE/>
      <w:autoSpaceDN/>
    </w:pPr>
    <w:rPr>
      <w:rFonts w:ascii="Calibri" w:eastAsia="Calibri" w:hAnsi="Calibri" w:cs="Calibri"/>
    </w:rPr>
  </w:style>
  <w:style w:type="paragraph" w:styleId="NormalWeb">
    <w:name w:val="Normal (Web)"/>
    <w:basedOn w:val="Normal"/>
    <w:uiPriority w:val="99"/>
    <w:unhideWhenUsed/>
    <w:rsid w:val="006265F2"/>
    <w:pPr>
      <w:widowControl/>
      <w:autoSpaceDE/>
      <w:autoSpaceDN/>
      <w:spacing w:before="100" w:beforeAutospacing="1" w:after="100" w:afterAutospacing="1"/>
    </w:pPr>
    <w:rPr>
      <w:rFonts w:ascii="Times New Roman" w:eastAsia="Times New Roman" w:hAnsi="Times New Roman" w:cs="Times New Roman"/>
      <w:sz w:val="24"/>
      <w:szCs w:val="24"/>
      <w:lang w:val="nl-BE" w:eastAsia="zh-CN"/>
    </w:rPr>
  </w:style>
  <w:style w:type="paragraph" w:styleId="NoSpacing">
    <w:name w:val="No Spacing"/>
    <w:rsid w:val="000D4ECC"/>
    <w:pPr>
      <w:widowControl/>
      <w:pBdr>
        <w:top w:val="nil"/>
        <w:left w:val="nil"/>
        <w:bottom w:val="nil"/>
        <w:right w:val="nil"/>
        <w:between w:val="nil"/>
        <w:bar w:val="nil"/>
      </w:pBdr>
      <w:suppressAutoHyphens/>
      <w:autoSpaceDE/>
      <w:autoSpaceDN/>
    </w:pPr>
    <w:rPr>
      <w:rFonts w:ascii="Calibri" w:eastAsia="Calibri" w:hAnsi="Calibri" w:cs="Calibri"/>
      <w:color w:val="000000"/>
      <w:u w:color="000000"/>
      <w:bdr w:val="nil"/>
      <w:lang w:eastAsia="zh-CN"/>
    </w:rPr>
  </w:style>
  <w:style w:type="character" w:customStyle="1" w:styleId="Geen">
    <w:name w:val="Geen"/>
    <w:rsid w:val="000D4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9259">
      <w:bodyDiv w:val="1"/>
      <w:marLeft w:val="0"/>
      <w:marRight w:val="0"/>
      <w:marTop w:val="0"/>
      <w:marBottom w:val="0"/>
      <w:divBdr>
        <w:top w:val="none" w:sz="0" w:space="0" w:color="auto"/>
        <w:left w:val="none" w:sz="0" w:space="0" w:color="auto"/>
        <w:bottom w:val="none" w:sz="0" w:space="0" w:color="auto"/>
        <w:right w:val="none" w:sz="0" w:space="0" w:color="auto"/>
      </w:divBdr>
      <w:divsChild>
        <w:div w:id="382295961">
          <w:marLeft w:val="0"/>
          <w:marRight w:val="0"/>
          <w:marTop w:val="0"/>
          <w:marBottom w:val="0"/>
          <w:divBdr>
            <w:top w:val="none" w:sz="0" w:space="0" w:color="auto"/>
            <w:left w:val="none" w:sz="0" w:space="0" w:color="auto"/>
            <w:bottom w:val="none" w:sz="0" w:space="0" w:color="auto"/>
            <w:right w:val="none" w:sz="0" w:space="0" w:color="auto"/>
          </w:divBdr>
          <w:divsChild>
            <w:div w:id="446774670">
              <w:marLeft w:val="0"/>
              <w:marRight w:val="0"/>
              <w:marTop w:val="0"/>
              <w:marBottom w:val="0"/>
              <w:divBdr>
                <w:top w:val="none" w:sz="0" w:space="0" w:color="auto"/>
                <w:left w:val="none" w:sz="0" w:space="0" w:color="auto"/>
                <w:bottom w:val="none" w:sz="0" w:space="0" w:color="auto"/>
                <w:right w:val="none" w:sz="0" w:space="0" w:color="auto"/>
              </w:divBdr>
              <w:divsChild>
                <w:div w:id="20463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2312">
      <w:bodyDiv w:val="1"/>
      <w:marLeft w:val="0"/>
      <w:marRight w:val="0"/>
      <w:marTop w:val="0"/>
      <w:marBottom w:val="0"/>
      <w:divBdr>
        <w:top w:val="none" w:sz="0" w:space="0" w:color="auto"/>
        <w:left w:val="none" w:sz="0" w:space="0" w:color="auto"/>
        <w:bottom w:val="none" w:sz="0" w:space="0" w:color="auto"/>
        <w:right w:val="none" w:sz="0" w:space="0" w:color="auto"/>
      </w:divBdr>
      <w:divsChild>
        <w:div w:id="456921193">
          <w:marLeft w:val="0"/>
          <w:marRight w:val="0"/>
          <w:marTop w:val="0"/>
          <w:marBottom w:val="0"/>
          <w:divBdr>
            <w:top w:val="none" w:sz="0" w:space="0" w:color="auto"/>
            <w:left w:val="none" w:sz="0" w:space="0" w:color="auto"/>
            <w:bottom w:val="none" w:sz="0" w:space="0" w:color="auto"/>
            <w:right w:val="none" w:sz="0" w:space="0" w:color="auto"/>
          </w:divBdr>
          <w:divsChild>
            <w:div w:id="324209695">
              <w:marLeft w:val="0"/>
              <w:marRight w:val="0"/>
              <w:marTop w:val="0"/>
              <w:marBottom w:val="0"/>
              <w:divBdr>
                <w:top w:val="none" w:sz="0" w:space="0" w:color="auto"/>
                <w:left w:val="none" w:sz="0" w:space="0" w:color="auto"/>
                <w:bottom w:val="none" w:sz="0" w:space="0" w:color="auto"/>
                <w:right w:val="none" w:sz="0" w:space="0" w:color="auto"/>
              </w:divBdr>
              <w:divsChild>
                <w:div w:id="7422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16310">
      <w:bodyDiv w:val="1"/>
      <w:marLeft w:val="0"/>
      <w:marRight w:val="0"/>
      <w:marTop w:val="0"/>
      <w:marBottom w:val="0"/>
      <w:divBdr>
        <w:top w:val="none" w:sz="0" w:space="0" w:color="auto"/>
        <w:left w:val="none" w:sz="0" w:space="0" w:color="auto"/>
        <w:bottom w:val="none" w:sz="0" w:space="0" w:color="auto"/>
        <w:right w:val="none" w:sz="0" w:space="0" w:color="auto"/>
      </w:divBdr>
      <w:divsChild>
        <w:div w:id="1073159314">
          <w:marLeft w:val="0"/>
          <w:marRight w:val="0"/>
          <w:marTop w:val="0"/>
          <w:marBottom w:val="0"/>
          <w:divBdr>
            <w:top w:val="none" w:sz="0" w:space="0" w:color="auto"/>
            <w:left w:val="none" w:sz="0" w:space="0" w:color="auto"/>
            <w:bottom w:val="none" w:sz="0" w:space="0" w:color="auto"/>
            <w:right w:val="none" w:sz="0" w:space="0" w:color="auto"/>
          </w:divBdr>
          <w:divsChild>
            <w:div w:id="1570848874">
              <w:marLeft w:val="0"/>
              <w:marRight w:val="0"/>
              <w:marTop w:val="0"/>
              <w:marBottom w:val="0"/>
              <w:divBdr>
                <w:top w:val="none" w:sz="0" w:space="0" w:color="auto"/>
                <w:left w:val="none" w:sz="0" w:space="0" w:color="auto"/>
                <w:bottom w:val="none" w:sz="0" w:space="0" w:color="auto"/>
                <w:right w:val="none" w:sz="0" w:space="0" w:color="auto"/>
              </w:divBdr>
              <w:divsChild>
                <w:div w:id="88807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3457">
      <w:bodyDiv w:val="1"/>
      <w:marLeft w:val="0"/>
      <w:marRight w:val="0"/>
      <w:marTop w:val="0"/>
      <w:marBottom w:val="0"/>
      <w:divBdr>
        <w:top w:val="none" w:sz="0" w:space="0" w:color="auto"/>
        <w:left w:val="none" w:sz="0" w:space="0" w:color="auto"/>
        <w:bottom w:val="none" w:sz="0" w:space="0" w:color="auto"/>
        <w:right w:val="none" w:sz="0" w:space="0" w:color="auto"/>
      </w:divBdr>
      <w:divsChild>
        <w:div w:id="1355766929">
          <w:marLeft w:val="0"/>
          <w:marRight w:val="0"/>
          <w:marTop w:val="0"/>
          <w:marBottom w:val="0"/>
          <w:divBdr>
            <w:top w:val="none" w:sz="0" w:space="0" w:color="auto"/>
            <w:left w:val="none" w:sz="0" w:space="0" w:color="auto"/>
            <w:bottom w:val="none" w:sz="0" w:space="0" w:color="auto"/>
            <w:right w:val="none" w:sz="0" w:space="0" w:color="auto"/>
          </w:divBdr>
          <w:divsChild>
            <w:div w:id="285894275">
              <w:marLeft w:val="0"/>
              <w:marRight w:val="0"/>
              <w:marTop w:val="0"/>
              <w:marBottom w:val="0"/>
              <w:divBdr>
                <w:top w:val="none" w:sz="0" w:space="0" w:color="auto"/>
                <w:left w:val="none" w:sz="0" w:space="0" w:color="auto"/>
                <w:bottom w:val="none" w:sz="0" w:space="0" w:color="auto"/>
                <w:right w:val="none" w:sz="0" w:space="0" w:color="auto"/>
              </w:divBdr>
              <w:divsChild>
                <w:div w:id="4196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85189">
      <w:bodyDiv w:val="1"/>
      <w:marLeft w:val="0"/>
      <w:marRight w:val="0"/>
      <w:marTop w:val="0"/>
      <w:marBottom w:val="0"/>
      <w:divBdr>
        <w:top w:val="none" w:sz="0" w:space="0" w:color="auto"/>
        <w:left w:val="none" w:sz="0" w:space="0" w:color="auto"/>
        <w:bottom w:val="none" w:sz="0" w:space="0" w:color="auto"/>
        <w:right w:val="none" w:sz="0" w:space="0" w:color="auto"/>
      </w:divBdr>
      <w:divsChild>
        <w:div w:id="1734308483">
          <w:marLeft w:val="0"/>
          <w:marRight w:val="0"/>
          <w:marTop w:val="0"/>
          <w:marBottom w:val="0"/>
          <w:divBdr>
            <w:top w:val="none" w:sz="0" w:space="0" w:color="auto"/>
            <w:left w:val="none" w:sz="0" w:space="0" w:color="auto"/>
            <w:bottom w:val="none" w:sz="0" w:space="0" w:color="auto"/>
            <w:right w:val="none" w:sz="0" w:space="0" w:color="auto"/>
          </w:divBdr>
          <w:divsChild>
            <w:div w:id="1089228351">
              <w:marLeft w:val="0"/>
              <w:marRight w:val="0"/>
              <w:marTop w:val="0"/>
              <w:marBottom w:val="0"/>
              <w:divBdr>
                <w:top w:val="none" w:sz="0" w:space="0" w:color="auto"/>
                <w:left w:val="none" w:sz="0" w:space="0" w:color="auto"/>
                <w:bottom w:val="none" w:sz="0" w:space="0" w:color="auto"/>
                <w:right w:val="none" w:sz="0" w:space="0" w:color="auto"/>
              </w:divBdr>
              <w:divsChild>
                <w:div w:id="118836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910">
      <w:bodyDiv w:val="1"/>
      <w:marLeft w:val="0"/>
      <w:marRight w:val="0"/>
      <w:marTop w:val="0"/>
      <w:marBottom w:val="0"/>
      <w:divBdr>
        <w:top w:val="none" w:sz="0" w:space="0" w:color="auto"/>
        <w:left w:val="none" w:sz="0" w:space="0" w:color="auto"/>
        <w:bottom w:val="none" w:sz="0" w:space="0" w:color="auto"/>
        <w:right w:val="none" w:sz="0" w:space="0" w:color="auto"/>
      </w:divBdr>
      <w:divsChild>
        <w:div w:id="1542984257">
          <w:marLeft w:val="0"/>
          <w:marRight w:val="0"/>
          <w:marTop w:val="0"/>
          <w:marBottom w:val="0"/>
          <w:divBdr>
            <w:top w:val="none" w:sz="0" w:space="0" w:color="auto"/>
            <w:left w:val="none" w:sz="0" w:space="0" w:color="auto"/>
            <w:bottom w:val="none" w:sz="0" w:space="0" w:color="auto"/>
            <w:right w:val="none" w:sz="0" w:space="0" w:color="auto"/>
          </w:divBdr>
          <w:divsChild>
            <w:div w:id="181625605">
              <w:marLeft w:val="0"/>
              <w:marRight w:val="0"/>
              <w:marTop w:val="0"/>
              <w:marBottom w:val="0"/>
              <w:divBdr>
                <w:top w:val="none" w:sz="0" w:space="0" w:color="auto"/>
                <w:left w:val="none" w:sz="0" w:space="0" w:color="auto"/>
                <w:bottom w:val="none" w:sz="0" w:space="0" w:color="auto"/>
                <w:right w:val="none" w:sz="0" w:space="0" w:color="auto"/>
              </w:divBdr>
              <w:divsChild>
                <w:div w:id="11332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33730">
      <w:bodyDiv w:val="1"/>
      <w:marLeft w:val="0"/>
      <w:marRight w:val="0"/>
      <w:marTop w:val="0"/>
      <w:marBottom w:val="0"/>
      <w:divBdr>
        <w:top w:val="none" w:sz="0" w:space="0" w:color="auto"/>
        <w:left w:val="none" w:sz="0" w:space="0" w:color="auto"/>
        <w:bottom w:val="none" w:sz="0" w:space="0" w:color="auto"/>
        <w:right w:val="none" w:sz="0" w:space="0" w:color="auto"/>
      </w:divBdr>
      <w:divsChild>
        <w:div w:id="1747995999">
          <w:marLeft w:val="0"/>
          <w:marRight w:val="0"/>
          <w:marTop w:val="0"/>
          <w:marBottom w:val="0"/>
          <w:divBdr>
            <w:top w:val="none" w:sz="0" w:space="0" w:color="auto"/>
            <w:left w:val="none" w:sz="0" w:space="0" w:color="auto"/>
            <w:bottom w:val="none" w:sz="0" w:space="0" w:color="auto"/>
            <w:right w:val="none" w:sz="0" w:space="0" w:color="auto"/>
          </w:divBdr>
          <w:divsChild>
            <w:div w:id="2006274113">
              <w:marLeft w:val="0"/>
              <w:marRight w:val="0"/>
              <w:marTop w:val="0"/>
              <w:marBottom w:val="0"/>
              <w:divBdr>
                <w:top w:val="none" w:sz="0" w:space="0" w:color="auto"/>
                <w:left w:val="none" w:sz="0" w:space="0" w:color="auto"/>
                <w:bottom w:val="none" w:sz="0" w:space="0" w:color="auto"/>
                <w:right w:val="none" w:sz="0" w:space="0" w:color="auto"/>
              </w:divBdr>
              <w:divsChild>
                <w:div w:id="18559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3847">
      <w:bodyDiv w:val="1"/>
      <w:marLeft w:val="0"/>
      <w:marRight w:val="0"/>
      <w:marTop w:val="0"/>
      <w:marBottom w:val="0"/>
      <w:divBdr>
        <w:top w:val="none" w:sz="0" w:space="0" w:color="auto"/>
        <w:left w:val="none" w:sz="0" w:space="0" w:color="auto"/>
        <w:bottom w:val="none" w:sz="0" w:space="0" w:color="auto"/>
        <w:right w:val="none" w:sz="0" w:space="0" w:color="auto"/>
      </w:divBdr>
      <w:divsChild>
        <w:div w:id="1530417113">
          <w:marLeft w:val="0"/>
          <w:marRight w:val="0"/>
          <w:marTop w:val="0"/>
          <w:marBottom w:val="0"/>
          <w:divBdr>
            <w:top w:val="none" w:sz="0" w:space="0" w:color="auto"/>
            <w:left w:val="none" w:sz="0" w:space="0" w:color="auto"/>
            <w:bottom w:val="none" w:sz="0" w:space="0" w:color="auto"/>
            <w:right w:val="none" w:sz="0" w:space="0" w:color="auto"/>
          </w:divBdr>
        </w:div>
      </w:divsChild>
    </w:div>
    <w:div w:id="1599168142">
      <w:bodyDiv w:val="1"/>
      <w:marLeft w:val="0"/>
      <w:marRight w:val="0"/>
      <w:marTop w:val="0"/>
      <w:marBottom w:val="0"/>
      <w:divBdr>
        <w:top w:val="none" w:sz="0" w:space="0" w:color="auto"/>
        <w:left w:val="none" w:sz="0" w:space="0" w:color="auto"/>
        <w:bottom w:val="none" w:sz="0" w:space="0" w:color="auto"/>
        <w:right w:val="none" w:sz="0" w:space="0" w:color="auto"/>
      </w:divBdr>
      <w:divsChild>
        <w:div w:id="2040425395">
          <w:marLeft w:val="0"/>
          <w:marRight w:val="0"/>
          <w:marTop w:val="0"/>
          <w:marBottom w:val="0"/>
          <w:divBdr>
            <w:top w:val="none" w:sz="0" w:space="0" w:color="auto"/>
            <w:left w:val="none" w:sz="0" w:space="0" w:color="auto"/>
            <w:bottom w:val="none" w:sz="0" w:space="0" w:color="auto"/>
            <w:right w:val="none" w:sz="0" w:space="0" w:color="auto"/>
          </w:divBdr>
          <w:divsChild>
            <w:div w:id="30963326">
              <w:marLeft w:val="0"/>
              <w:marRight w:val="0"/>
              <w:marTop w:val="0"/>
              <w:marBottom w:val="0"/>
              <w:divBdr>
                <w:top w:val="none" w:sz="0" w:space="0" w:color="auto"/>
                <w:left w:val="none" w:sz="0" w:space="0" w:color="auto"/>
                <w:bottom w:val="none" w:sz="0" w:space="0" w:color="auto"/>
                <w:right w:val="none" w:sz="0" w:space="0" w:color="auto"/>
              </w:divBdr>
              <w:divsChild>
                <w:div w:id="7086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7039">
      <w:bodyDiv w:val="1"/>
      <w:marLeft w:val="0"/>
      <w:marRight w:val="0"/>
      <w:marTop w:val="0"/>
      <w:marBottom w:val="0"/>
      <w:divBdr>
        <w:top w:val="none" w:sz="0" w:space="0" w:color="auto"/>
        <w:left w:val="none" w:sz="0" w:space="0" w:color="auto"/>
        <w:bottom w:val="none" w:sz="0" w:space="0" w:color="auto"/>
        <w:right w:val="none" w:sz="0" w:space="0" w:color="auto"/>
      </w:divBdr>
      <w:divsChild>
        <w:div w:id="224994096">
          <w:marLeft w:val="0"/>
          <w:marRight w:val="0"/>
          <w:marTop w:val="0"/>
          <w:marBottom w:val="0"/>
          <w:divBdr>
            <w:top w:val="none" w:sz="0" w:space="0" w:color="auto"/>
            <w:left w:val="none" w:sz="0" w:space="0" w:color="auto"/>
            <w:bottom w:val="none" w:sz="0" w:space="0" w:color="auto"/>
            <w:right w:val="none" w:sz="0" w:space="0" w:color="auto"/>
          </w:divBdr>
          <w:divsChild>
            <w:div w:id="36468004">
              <w:marLeft w:val="0"/>
              <w:marRight w:val="0"/>
              <w:marTop w:val="0"/>
              <w:marBottom w:val="0"/>
              <w:divBdr>
                <w:top w:val="none" w:sz="0" w:space="0" w:color="auto"/>
                <w:left w:val="none" w:sz="0" w:space="0" w:color="auto"/>
                <w:bottom w:val="none" w:sz="0" w:space="0" w:color="auto"/>
                <w:right w:val="none" w:sz="0" w:space="0" w:color="auto"/>
              </w:divBdr>
              <w:divsChild>
                <w:div w:id="18267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83727">
      <w:bodyDiv w:val="1"/>
      <w:marLeft w:val="0"/>
      <w:marRight w:val="0"/>
      <w:marTop w:val="0"/>
      <w:marBottom w:val="0"/>
      <w:divBdr>
        <w:top w:val="none" w:sz="0" w:space="0" w:color="auto"/>
        <w:left w:val="none" w:sz="0" w:space="0" w:color="auto"/>
        <w:bottom w:val="none" w:sz="0" w:space="0" w:color="auto"/>
        <w:right w:val="none" w:sz="0" w:space="0" w:color="auto"/>
      </w:divBdr>
      <w:divsChild>
        <w:div w:id="36781714">
          <w:marLeft w:val="0"/>
          <w:marRight w:val="0"/>
          <w:marTop w:val="0"/>
          <w:marBottom w:val="0"/>
          <w:divBdr>
            <w:top w:val="none" w:sz="0" w:space="0" w:color="auto"/>
            <w:left w:val="none" w:sz="0" w:space="0" w:color="auto"/>
            <w:bottom w:val="none" w:sz="0" w:space="0" w:color="auto"/>
            <w:right w:val="none" w:sz="0" w:space="0" w:color="auto"/>
          </w:divBdr>
          <w:divsChild>
            <w:div w:id="555551504">
              <w:marLeft w:val="0"/>
              <w:marRight w:val="0"/>
              <w:marTop w:val="0"/>
              <w:marBottom w:val="0"/>
              <w:divBdr>
                <w:top w:val="none" w:sz="0" w:space="0" w:color="auto"/>
                <w:left w:val="none" w:sz="0" w:space="0" w:color="auto"/>
                <w:bottom w:val="none" w:sz="0" w:space="0" w:color="auto"/>
                <w:right w:val="none" w:sz="0" w:space="0" w:color="auto"/>
              </w:divBdr>
              <w:divsChild>
                <w:div w:id="11052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allego.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allego.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allego.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596594-f5f1-45bb-854b-d5d6e49efa31" xsi:nil="true"/>
    <_ip_UnifiedCompliancePolicyUIAction xmlns="http://schemas.microsoft.com/sharepoint/v3" xsi:nil="true"/>
    <lcf76f155ced4ddcb4097134ff3c332f xmlns="56330cce-c905-4bf8-8b6f-ef84f730ac7d">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E43E38B6BDE043B2B0F3AE9AEAD455" ma:contentTypeVersion="20" ma:contentTypeDescription="Een nieuw document maken." ma:contentTypeScope="" ma:versionID="92d0ba215857e4c24e4f4e8081e2996b">
  <xsd:schema xmlns:xsd="http://www.w3.org/2001/XMLSchema" xmlns:xs="http://www.w3.org/2001/XMLSchema" xmlns:p="http://schemas.microsoft.com/office/2006/metadata/properties" xmlns:ns1="http://schemas.microsoft.com/sharepoint/v3" xmlns:ns2="56330cce-c905-4bf8-8b6f-ef84f730ac7d" xmlns:ns3="bb596594-f5f1-45bb-854b-d5d6e49efa31" targetNamespace="http://schemas.microsoft.com/office/2006/metadata/properties" ma:root="true" ma:fieldsID="58f664814ce41b04ee14913e8f5818a1" ns1:_="" ns2:_="" ns3:_="">
    <xsd:import namespace="http://schemas.microsoft.com/sharepoint/v3"/>
    <xsd:import namespace="56330cce-c905-4bf8-8b6f-ef84f730ac7d"/>
    <xsd:import namespace="bb596594-f5f1-45bb-854b-d5d6e49efa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30cce-c905-4bf8-8b6f-ef84f730a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8eb3a38-ddbd-4a29-a1d4-5503d02c90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596594-f5f1-45bb-854b-d5d6e49efa3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064c4faf-099f-44c0-8f20-552b4166043a}" ma:internalName="TaxCatchAll" ma:showField="CatchAllData" ma:web="bb596594-f5f1-45bb-854b-d5d6e49efa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 A c t i v e ! 4 8 3 7 2 7 . 3 < / d o c u m e n t i d >  
     < s e n d e r i d > K N A < / s e n d e r i d >  
     < s e n d e r e m a i l > K A R I N . O D K R A N S @ M O R R I S L A W . S E < / s e n d e r e m a i l >  
     < l a s t m o d i f i e d > 2 0 2 1 - 0 4 - 0 7 T 1 9 : 2 5 : 0 0 . 0 0 0 0 0 0 0 + 0 2 : 0 0 < / l a s t m o d i f i e d >  
     < d a t a b a s e > A c t i v e < / d a t a b a s e >  
 < / p r o p e r t i e s > 
</file>

<file path=customXml/itemProps1.xml><?xml version="1.0" encoding="utf-8"?>
<ds:datastoreItem xmlns:ds="http://schemas.openxmlformats.org/officeDocument/2006/customXml" ds:itemID="{3F7E448D-EA54-4703-A6D6-6ECB1EEED4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F61CDC-078C-4FB5-BFFF-6C3E957A5A5A}">
  <ds:schemaRefs>
    <ds:schemaRef ds:uri="http://schemas.microsoft.com/sharepoint/v3/contenttype/forms"/>
  </ds:schemaRefs>
</ds:datastoreItem>
</file>

<file path=customXml/itemProps3.xml><?xml version="1.0" encoding="utf-8"?>
<ds:datastoreItem xmlns:ds="http://schemas.openxmlformats.org/officeDocument/2006/customXml" ds:itemID="{14459A78-A902-4E28-BC55-AC372DA36C9D}"/>
</file>

<file path=customXml/itemProps4.xml><?xml version="1.0" encoding="utf-8"?>
<ds:datastoreItem xmlns:ds="http://schemas.openxmlformats.org/officeDocument/2006/customXml" ds:itemID="{799A4BCD-6379-4AED-876C-E861C3BF750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4734</Words>
  <Characters>26988</Characters>
  <Application>Microsoft Office Word</Application>
  <DocSecurity>0</DocSecurity>
  <Lines>224</Lines>
  <Paragraphs>63</Paragraphs>
  <ScaleCrop>false</ScaleCrop>
  <HeadingPairs>
    <vt:vector size="4" baseType="variant">
      <vt:variant>
        <vt:lpstr>Titel</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Elliott Wagschal</dc:creator>
  <cp:lastModifiedBy>VAN SLOUN, Rein</cp:lastModifiedBy>
  <cp:revision>3</cp:revision>
  <dcterms:created xsi:type="dcterms:W3CDTF">2025-07-29T08:55:00Z</dcterms:created>
  <dcterms:modified xsi:type="dcterms:W3CDTF">2025-07-29T13:02:00Z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Microsoft® Word for Office 365</vt:lpwstr>
  </property>
  <property fmtid="{D5CDD505-2E9C-101B-9397-08002B2CF9AE}" pid="4" name="LastSaved">
    <vt:filetime>2021-03-26T00:00:00Z</vt:filetime>
  </property>
  <property fmtid="{D5CDD505-2E9C-101B-9397-08002B2CF9AE}" pid="5" name="ContentTypeId">
    <vt:lpwstr>0x010100B1E43E38B6BDE043B2B0F3AE9AEAD455</vt:lpwstr>
  </property>
</Properties>
</file>