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323AAD">
      <w:pPr>
        <w:pStyle w:val="Title"/>
        <w:ind w:right="5402"/>
      </w:pPr>
      <w:r>
        <w:rPr>
          <w:lang w:bidi="pl-PL"/>
        </w:rPr>
        <w:t xml:space="preserve">Polityka prywatności grupy kapitałowej Allego </w:t>
      </w:r>
    </w:p>
    <w:p w14:paraId="442098B4" w14:textId="408ED963" w:rsidR="00740DD1" w:rsidRDefault="00AF28C9">
      <w:pPr>
        <w:spacing w:before="268"/>
        <w:ind w:left="100"/>
        <w:rPr>
          <w:b/>
        </w:rPr>
      </w:pPr>
      <w:r>
        <w:rPr>
          <w:b/>
          <w:lang w:bidi="pl-PL"/>
        </w:rPr>
        <w:t>Ostatnia aktualizacja: Czerwiec 2025</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pl-PL"/>
        </w:rPr>
        <w:t>Wprowadzenie</w:t>
      </w:r>
    </w:p>
    <w:p w14:paraId="78277396" w14:textId="7F1FBA96" w:rsidR="00B0414B" w:rsidRDefault="00B0414B" w:rsidP="00B0414B">
      <w:pPr>
        <w:pStyle w:val="BodyText"/>
        <w:ind w:right="125"/>
      </w:pPr>
      <w:r w:rsidRPr="00D453D0">
        <w:rPr>
          <w:lang w:bidi="pl-PL"/>
        </w:rPr>
        <w:t xml:space="preserve">Podmioty grupy kapitałowej Allego (łącznie zwane „Allego”) zobowiązują się do ochrony prywatności danych osobowych („Dane osobowe”) udostępnianych przez użytkownika, w tym Danych osobowych osób, które mogą być użytkownikami, klientami, potencjalnymi klientami, pracownikami, agentami, kandydatami do pracy lub innymi osobami.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pl-PL"/>
        </w:rPr>
        <w:t>Allego poważnie traktuje swoje obowiązki związane z przetwarzaniem danych osobowych. Niniejsza polityka prywatności zawiera opis praktyk stosowanych przez Allego w zakresie zbierania, wykorzystywania, ujawniania, przekazywania i przechowywania danych osobowych. Określa również prawa związane z prywatnością. Ochrona prywatności stanowi ciągłe zobowiązanie, dlatego Allego będzie aktualizować niniejszą Politykę prywatności w przypadku wdrażania nowych praktyk przetwarzania danych osobowych lub przyjęcia nowych zasad ochrony prywatności.</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pl-PL"/>
        </w:rPr>
        <w:t xml:space="preserve">Korzystając z punktów ładowania, stron internetowych, aplikacji, produktów, usług, oprogramowania oraz serwisów społecznościowych udostępnianych przez Allego, użytkownik wyraża zgodę na zbieranie, wykorzystywanie i ujawnianie swoich Danych osobowych zgodnie z niniejszą polityką prywatności (zwaną dalej „Polityką prywatności” lub „Polityką”). Niniejsza Polityka jest skierowana w szczególności do osób, które przekazują Allego Dane osobowe. Zachęcamy do uważnego zapoznania się z treścią niniejszej Polityki prywatności.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pl-PL"/>
        </w:rPr>
        <w:t xml:space="preserve">Dokument ten opiera się na zasadach ochrony prywatności i danych osobowych wspólnych dla krajów, w których prowadzimy działalność. Celem niniejszej Polityki jest ogólne przedstawienie praktyk Allego w zakresie ochrony danych oraz poinformowanie użytkowników punktów ładowania, aplikacji, klientów produktów, usług i aplikacji, potencjalnych klientów, kandydatów do pracy, odwiedzających strony internetowe i profile w mediach społecznościowych oraz innych stron trzecich o zasadach ochrony prywatności Allego, które mogą mieć wobec nich zastosowanie.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pl-PL"/>
        </w:rPr>
        <w:t xml:space="preserve">Kto odpowiada za Dane osobowe? </w:t>
      </w:r>
    </w:p>
    <w:p w14:paraId="1F131F76" w14:textId="77777777" w:rsidR="007F24BB" w:rsidRDefault="00D66F60" w:rsidP="007F24BB">
      <w:pPr>
        <w:pStyle w:val="BodyText"/>
        <w:ind w:right="125"/>
      </w:pPr>
      <w:r>
        <w:rPr>
          <w:lang w:bidi="pl-PL"/>
        </w:rPr>
        <w:t xml:space="preserve">Allego ponosi odpowiedzialność za Dane Osobowe, które możemy zbierać w sposób opisany poniżej. W skład grupy kapitałowej Allego wchodzą następujące podmioty: Allego NV, </w:t>
      </w:r>
      <w:proofErr w:type="spellStart"/>
      <w:r>
        <w:rPr>
          <w:lang w:bidi="pl-PL"/>
        </w:rPr>
        <w:t>Westervoortsedijk</w:t>
      </w:r>
      <w:proofErr w:type="spellEnd"/>
      <w:r>
        <w:rPr>
          <w:lang w:bidi="pl-PL"/>
        </w:rPr>
        <w:t xml:space="preserve"> 73 KB, 6827 AV Arnhem, Holandia; Allego B.V., </w:t>
      </w:r>
      <w:proofErr w:type="spellStart"/>
      <w:r>
        <w:rPr>
          <w:lang w:bidi="pl-PL"/>
        </w:rPr>
        <w:t>Westervoortsedijk</w:t>
      </w:r>
      <w:proofErr w:type="spellEnd"/>
      <w:r>
        <w:rPr>
          <w:lang w:bidi="pl-PL"/>
        </w:rPr>
        <w:t xml:space="preserve"> 73 KB, 6827 AV Arnhem, Holandia; Allego GmbH, </w:t>
      </w:r>
      <w:proofErr w:type="spellStart"/>
      <w:r>
        <w:rPr>
          <w:lang w:bidi="pl-PL"/>
        </w:rPr>
        <w:t>Stralauer</w:t>
      </w:r>
      <w:proofErr w:type="spellEnd"/>
      <w:r>
        <w:rPr>
          <w:lang w:bidi="pl-PL"/>
        </w:rPr>
        <w:t xml:space="preserve"> </w:t>
      </w:r>
      <w:proofErr w:type="spellStart"/>
      <w:r>
        <w:rPr>
          <w:lang w:bidi="pl-PL"/>
        </w:rPr>
        <w:t>Platz</w:t>
      </w:r>
      <w:proofErr w:type="spellEnd"/>
      <w:r>
        <w:rPr>
          <w:lang w:bidi="pl-PL"/>
        </w:rPr>
        <w:t xml:space="preserve"> 34, 10243 Berlin, Niemcy; Allego </w:t>
      </w:r>
      <w:proofErr w:type="spellStart"/>
      <w:r>
        <w:rPr>
          <w:lang w:bidi="pl-PL"/>
        </w:rPr>
        <w:t>België</w:t>
      </w:r>
      <w:proofErr w:type="spellEnd"/>
      <w:r>
        <w:rPr>
          <w:lang w:bidi="pl-PL"/>
        </w:rPr>
        <w:t xml:space="preserve"> B.V., </w:t>
      </w:r>
      <w:proofErr w:type="spellStart"/>
      <w:r>
        <w:rPr>
          <w:lang w:bidi="pl-PL"/>
        </w:rPr>
        <w:t>Schaliënhoevedreef</w:t>
      </w:r>
      <w:proofErr w:type="spellEnd"/>
      <w:r>
        <w:rPr>
          <w:lang w:bidi="pl-PL"/>
        </w:rPr>
        <w:t xml:space="preserve"> 20T, 2800 Mechelen, Belgia; Allego </w:t>
      </w:r>
      <w:proofErr w:type="spellStart"/>
      <w:r>
        <w:rPr>
          <w:lang w:bidi="pl-PL"/>
        </w:rPr>
        <w:t>Charge</w:t>
      </w:r>
      <w:proofErr w:type="spellEnd"/>
      <w:r>
        <w:rPr>
          <w:lang w:bidi="pl-PL"/>
        </w:rPr>
        <w:t xml:space="preserve"> Ltd., </w:t>
      </w:r>
      <w:proofErr w:type="spellStart"/>
      <w:r>
        <w:rPr>
          <w:lang w:bidi="pl-PL"/>
        </w:rPr>
        <w:t>Saffery</w:t>
      </w:r>
      <w:proofErr w:type="spellEnd"/>
      <w:r>
        <w:rPr>
          <w:lang w:bidi="pl-PL"/>
        </w:rPr>
        <w:t xml:space="preserve"> </w:t>
      </w:r>
      <w:proofErr w:type="spellStart"/>
      <w:r>
        <w:rPr>
          <w:lang w:bidi="pl-PL"/>
        </w:rPr>
        <w:t>Champness</w:t>
      </w:r>
      <w:proofErr w:type="spellEnd"/>
      <w:r>
        <w:rPr>
          <w:lang w:bidi="pl-PL"/>
        </w:rPr>
        <w:t xml:space="preserve">, 71 Queen Victoria </w:t>
      </w:r>
      <w:proofErr w:type="spellStart"/>
      <w:r>
        <w:rPr>
          <w:lang w:bidi="pl-PL"/>
        </w:rPr>
        <w:t>Street</w:t>
      </w:r>
      <w:proofErr w:type="spellEnd"/>
      <w:r>
        <w:rPr>
          <w:lang w:bidi="pl-PL"/>
        </w:rPr>
        <w:t xml:space="preserve">, Londyn, EC4V 4BE, Zjednoczone Królestwo; Allego France SAS, 6 </w:t>
      </w:r>
      <w:proofErr w:type="spellStart"/>
      <w:r>
        <w:rPr>
          <w:lang w:bidi="pl-PL"/>
        </w:rPr>
        <w:t>Rue</w:t>
      </w:r>
      <w:proofErr w:type="spellEnd"/>
      <w:r>
        <w:rPr>
          <w:lang w:bidi="pl-PL"/>
        </w:rPr>
        <w:t xml:space="preserve"> de Berri, 75008 Paryż, Francja; Allego </w:t>
      </w:r>
      <w:proofErr w:type="spellStart"/>
      <w:r>
        <w:rPr>
          <w:lang w:bidi="pl-PL"/>
        </w:rPr>
        <w:t>Denmark</w:t>
      </w:r>
      <w:proofErr w:type="spellEnd"/>
      <w:r>
        <w:rPr>
          <w:lang w:bidi="pl-PL"/>
        </w:rPr>
        <w:t xml:space="preserve"> </w:t>
      </w:r>
      <w:proofErr w:type="spellStart"/>
      <w:r>
        <w:rPr>
          <w:lang w:bidi="pl-PL"/>
        </w:rPr>
        <w:t>ApS</w:t>
      </w:r>
      <w:proofErr w:type="spellEnd"/>
      <w:r>
        <w:rPr>
          <w:lang w:bidi="pl-PL"/>
        </w:rPr>
        <w:t xml:space="preserve">, </w:t>
      </w:r>
      <w:proofErr w:type="spellStart"/>
      <w:r>
        <w:rPr>
          <w:lang w:bidi="pl-PL"/>
        </w:rPr>
        <w:t>Langelinie</w:t>
      </w:r>
      <w:proofErr w:type="spellEnd"/>
      <w:r>
        <w:rPr>
          <w:lang w:bidi="pl-PL"/>
        </w:rPr>
        <w:t xml:space="preserve"> </w:t>
      </w:r>
      <w:proofErr w:type="spellStart"/>
      <w:r>
        <w:rPr>
          <w:lang w:bidi="pl-PL"/>
        </w:rPr>
        <w:t>Allé</w:t>
      </w:r>
      <w:proofErr w:type="spellEnd"/>
      <w:r>
        <w:rPr>
          <w:lang w:bidi="pl-PL"/>
        </w:rPr>
        <w:t xml:space="preserve"> 35, 2100 </w:t>
      </w:r>
      <w:proofErr w:type="spellStart"/>
      <w:r>
        <w:rPr>
          <w:lang w:bidi="pl-PL"/>
        </w:rPr>
        <w:t>København</w:t>
      </w:r>
      <w:proofErr w:type="spellEnd"/>
      <w:r>
        <w:rPr>
          <w:lang w:bidi="pl-PL"/>
        </w:rPr>
        <w:t xml:space="preserve">, Dania; Allego </w:t>
      </w:r>
      <w:proofErr w:type="spellStart"/>
      <w:r>
        <w:rPr>
          <w:lang w:bidi="pl-PL"/>
        </w:rPr>
        <w:t>Norway</w:t>
      </w:r>
      <w:proofErr w:type="spellEnd"/>
      <w:r>
        <w:rPr>
          <w:lang w:bidi="pl-PL"/>
        </w:rPr>
        <w:t xml:space="preserve"> AS, </w:t>
      </w:r>
      <w:proofErr w:type="spellStart"/>
      <w:r>
        <w:rPr>
          <w:lang w:bidi="pl-PL"/>
        </w:rPr>
        <w:t>Apoteergata</w:t>
      </w:r>
      <w:proofErr w:type="spellEnd"/>
      <w:r>
        <w:rPr>
          <w:lang w:bidi="pl-PL"/>
        </w:rPr>
        <w:t xml:space="preserve"> 10B, 0180 Oslo, Norwegia; Allego Portugalia </w:t>
      </w:r>
      <w:proofErr w:type="spellStart"/>
      <w:r>
        <w:rPr>
          <w:lang w:bidi="pl-PL"/>
        </w:rPr>
        <w:t>Unipessoal</w:t>
      </w:r>
      <w:proofErr w:type="spellEnd"/>
      <w:r>
        <w:rPr>
          <w:lang w:bidi="pl-PL"/>
        </w:rPr>
        <w:t xml:space="preserve"> </w:t>
      </w:r>
      <w:proofErr w:type="spellStart"/>
      <w:r>
        <w:rPr>
          <w:lang w:bidi="pl-PL"/>
        </w:rPr>
        <w:t>Lda</w:t>
      </w:r>
      <w:proofErr w:type="spellEnd"/>
      <w:r>
        <w:rPr>
          <w:lang w:bidi="pl-PL"/>
        </w:rPr>
        <w:t xml:space="preserve">, </w:t>
      </w:r>
      <w:proofErr w:type="spellStart"/>
      <w:r>
        <w:rPr>
          <w:lang w:bidi="pl-PL"/>
        </w:rPr>
        <w:t>Avenida</w:t>
      </w:r>
      <w:proofErr w:type="spellEnd"/>
      <w:r>
        <w:rPr>
          <w:lang w:bidi="pl-PL"/>
        </w:rPr>
        <w:t xml:space="preserve"> </w:t>
      </w:r>
      <w:proofErr w:type="spellStart"/>
      <w:r>
        <w:rPr>
          <w:lang w:bidi="pl-PL"/>
        </w:rPr>
        <w:t>Infante</w:t>
      </w:r>
      <w:proofErr w:type="spellEnd"/>
      <w:r>
        <w:rPr>
          <w:lang w:bidi="pl-PL"/>
        </w:rPr>
        <w:t xml:space="preserve"> D. Henrique 26, 1149 — 096 Lizbona, Portugalia; Allego Szwecja AB, </w:t>
      </w:r>
      <w:proofErr w:type="spellStart"/>
      <w:r>
        <w:rPr>
          <w:lang w:bidi="pl-PL"/>
        </w:rPr>
        <w:t>Drottninggatan</w:t>
      </w:r>
      <w:proofErr w:type="spellEnd"/>
      <w:r>
        <w:rPr>
          <w:lang w:bidi="pl-PL"/>
        </w:rPr>
        <w:t xml:space="preserve"> 86, 111 36 Sztokholm, Szwecja; Allego </w:t>
      </w:r>
      <w:proofErr w:type="spellStart"/>
      <w:r>
        <w:rPr>
          <w:lang w:bidi="pl-PL"/>
        </w:rPr>
        <w:t>Italy</w:t>
      </w:r>
      <w:proofErr w:type="spellEnd"/>
      <w:r>
        <w:rPr>
          <w:lang w:bidi="pl-PL"/>
        </w:rPr>
        <w:t xml:space="preserve"> SRL, </w:t>
      </w:r>
      <w:proofErr w:type="spellStart"/>
      <w:r>
        <w:rPr>
          <w:lang w:bidi="pl-PL"/>
        </w:rPr>
        <w:t>Torino</w:t>
      </w:r>
      <w:proofErr w:type="spellEnd"/>
      <w:r>
        <w:rPr>
          <w:lang w:bidi="pl-PL"/>
        </w:rPr>
        <w:t xml:space="preserve"> (TO) Corso </w:t>
      </w:r>
      <w:proofErr w:type="spellStart"/>
      <w:r>
        <w:rPr>
          <w:lang w:bidi="pl-PL"/>
        </w:rPr>
        <w:t>Valdocco</w:t>
      </w:r>
      <w:proofErr w:type="spellEnd"/>
      <w:r>
        <w:rPr>
          <w:lang w:bidi="pl-PL"/>
        </w:rPr>
        <w:t xml:space="preserve"> 2 CAP 10122, Włochy; Allego Hiszpania SLU, p/a </w:t>
      </w:r>
      <w:proofErr w:type="spellStart"/>
      <w:r>
        <w:rPr>
          <w:lang w:bidi="pl-PL"/>
        </w:rPr>
        <w:t>Latorre</w:t>
      </w:r>
      <w:proofErr w:type="spellEnd"/>
      <w:r>
        <w:rPr>
          <w:lang w:bidi="pl-PL"/>
        </w:rPr>
        <w:t xml:space="preserve">: </w:t>
      </w:r>
      <w:proofErr w:type="spellStart"/>
      <w:r>
        <w:rPr>
          <w:lang w:bidi="pl-PL"/>
        </w:rPr>
        <w:t>Calle</w:t>
      </w:r>
      <w:proofErr w:type="spellEnd"/>
      <w:r>
        <w:rPr>
          <w:lang w:bidi="pl-PL"/>
        </w:rPr>
        <w:t xml:space="preserve"> </w:t>
      </w:r>
      <w:proofErr w:type="spellStart"/>
      <w:r>
        <w:rPr>
          <w:lang w:bidi="pl-PL"/>
        </w:rPr>
        <w:t>Suero</w:t>
      </w:r>
      <w:proofErr w:type="spellEnd"/>
      <w:r>
        <w:rPr>
          <w:lang w:bidi="pl-PL"/>
        </w:rPr>
        <w:t xml:space="preserve"> de </w:t>
      </w:r>
      <w:proofErr w:type="spellStart"/>
      <w:r>
        <w:rPr>
          <w:lang w:bidi="pl-PL"/>
        </w:rPr>
        <w:t>Quinones</w:t>
      </w:r>
      <w:proofErr w:type="spellEnd"/>
      <w:r>
        <w:rPr>
          <w:lang w:bidi="pl-PL"/>
        </w:rPr>
        <w:t xml:space="preserve"> 34-36, 28002 Madryt, Hiszpania; Allego Polska Sp. z o.o., ul. Bitwy Warszawskiej 1920 r 7, 02-366 Warszawa, Polska; Allego </w:t>
      </w:r>
      <w:proofErr w:type="spellStart"/>
      <w:r>
        <w:rPr>
          <w:lang w:bidi="pl-PL"/>
        </w:rPr>
        <w:t>Charge</w:t>
      </w:r>
      <w:proofErr w:type="spellEnd"/>
      <w:r>
        <w:rPr>
          <w:lang w:bidi="pl-PL"/>
        </w:rPr>
        <w:t xml:space="preserve"> </w:t>
      </w:r>
      <w:proofErr w:type="spellStart"/>
      <w:r>
        <w:rPr>
          <w:lang w:bidi="pl-PL"/>
        </w:rPr>
        <w:t>Oy</w:t>
      </w:r>
      <w:proofErr w:type="spellEnd"/>
      <w:r>
        <w:rPr>
          <w:lang w:bidi="pl-PL"/>
        </w:rPr>
        <w:t xml:space="preserve">, c/o Dittmar &amp; </w:t>
      </w:r>
      <w:proofErr w:type="spellStart"/>
      <w:r>
        <w:rPr>
          <w:lang w:bidi="pl-PL"/>
        </w:rPr>
        <w:t>Indrenius</w:t>
      </w:r>
      <w:proofErr w:type="spellEnd"/>
      <w:r>
        <w:rPr>
          <w:lang w:bidi="pl-PL"/>
        </w:rPr>
        <w:t xml:space="preserve">, </w:t>
      </w:r>
      <w:proofErr w:type="spellStart"/>
      <w:r>
        <w:rPr>
          <w:lang w:bidi="pl-PL"/>
        </w:rPr>
        <w:t>Pohjoisesplanadi</w:t>
      </w:r>
      <w:proofErr w:type="spellEnd"/>
      <w:r>
        <w:rPr>
          <w:lang w:bidi="pl-PL"/>
        </w:rPr>
        <w:t xml:space="preserve"> 25 A, 00100 Helsinki, Finlandia; Allego Estonia OÜ, </w:t>
      </w:r>
      <w:proofErr w:type="spellStart"/>
      <w:r>
        <w:rPr>
          <w:lang w:bidi="pl-PL"/>
        </w:rPr>
        <w:t>Pärnu</w:t>
      </w:r>
      <w:proofErr w:type="spellEnd"/>
      <w:r>
        <w:rPr>
          <w:lang w:bidi="pl-PL"/>
        </w:rPr>
        <w:t xml:space="preserve"> </w:t>
      </w:r>
      <w:proofErr w:type="spellStart"/>
      <w:r>
        <w:rPr>
          <w:lang w:bidi="pl-PL"/>
        </w:rPr>
        <w:t>mnt</w:t>
      </w:r>
      <w:proofErr w:type="spellEnd"/>
      <w:r>
        <w:rPr>
          <w:lang w:bidi="pl-PL"/>
        </w:rPr>
        <w:t xml:space="preserve"> 139e/2-8, 11317 Tallinn, Estonia; Allego </w:t>
      </w:r>
      <w:proofErr w:type="spellStart"/>
      <w:r>
        <w:rPr>
          <w:lang w:bidi="pl-PL"/>
        </w:rPr>
        <w:t>Lithuania</w:t>
      </w:r>
      <w:proofErr w:type="spellEnd"/>
      <w:r>
        <w:rPr>
          <w:lang w:bidi="pl-PL"/>
        </w:rPr>
        <w:t xml:space="preserve"> UAB, </w:t>
      </w:r>
      <w:proofErr w:type="spellStart"/>
      <w:r>
        <w:rPr>
          <w:lang w:bidi="pl-PL"/>
        </w:rPr>
        <w:t>Gedimino</w:t>
      </w:r>
      <w:proofErr w:type="spellEnd"/>
      <w:r>
        <w:rPr>
          <w:lang w:bidi="pl-PL"/>
        </w:rPr>
        <w:t xml:space="preserve"> pr. 20, LT-01103 Wilno, Litwa; Allego </w:t>
      </w:r>
      <w:proofErr w:type="spellStart"/>
      <w:r>
        <w:rPr>
          <w:lang w:bidi="pl-PL"/>
        </w:rPr>
        <w:t>Switzerland</w:t>
      </w:r>
      <w:proofErr w:type="spellEnd"/>
      <w:r>
        <w:rPr>
          <w:lang w:bidi="pl-PL"/>
        </w:rPr>
        <w:t xml:space="preserve"> GmbH, c/o CMS von </w:t>
      </w:r>
      <w:proofErr w:type="spellStart"/>
      <w:r>
        <w:rPr>
          <w:lang w:bidi="pl-PL"/>
        </w:rPr>
        <w:t>Erlach</w:t>
      </w:r>
      <w:proofErr w:type="spellEnd"/>
      <w:r>
        <w:rPr>
          <w:lang w:bidi="pl-PL"/>
        </w:rPr>
        <w:t xml:space="preserve"> Partners AG, </w:t>
      </w:r>
      <w:proofErr w:type="spellStart"/>
      <w:r>
        <w:rPr>
          <w:lang w:bidi="pl-PL"/>
        </w:rPr>
        <w:t>Räffelstrasse</w:t>
      </w:r>
      <w:proofErr w:type="spellEnd"/>
      <w:r>
        <w:rPr>
          <w:lang w:bidi="pl-PL"/>
        </w:rPr>
        <w:t xml:space="preserve"> 26, 8045 Zurych, Szwajcaria; Allego Austria GmbH, c/o </w:t>
      </w:r>
      <w:proofErr w:type="spellStart"/>
      <w:r>
        <w:rPr>
          <w:lang w:bidi="pl-PL"/>
        </w:rPr>
        <w:t>Climate</w:t>
      </w:r>
      <w:proofErr w:type="spellEnd"/>
      <w:r>
        <w:rPr>
          <w:lang w:bidi="pl-PL"/>
        </w:rPr>
        <w:t xml:space="preserve"> Lab</w:t>
      </w:r>
    </w:p>
    <w:p w14:paraId="41C416F9" w14:textId="35C6E129" w:rsidR="006265F2" w:rsidRPr="00D66F60" w:rsidRDefault="007F24BB" w:rsidP="007F24BB">
      <w:pPr>
        <w:pStyle w:val="BodyText"/>
        <w:ind w:right="125"/>
      </w:pPr>
      <w:proofErr w:type="spellStart"/>
      <w:r>
        <w:rPr>
          <w:lang w:bidi="pl-PL"/>
        </w:rPr>
        <w:t>Spittelauer</w:t>
      </w:r>
      <w:proofErr w:type="spellEnd"/>
      <w:r>
        <w:rPr>
          <w:lang w:bidi="pl-PL"/>
        </w:rPr>
        <w:t xml:space="preserve"> </w:t>
      </w:r>
      <w:proofErr w:type="spellStart"/>
      <w:r>
        <w:rPr>
          <w:lang w:bidi="pl-PL"/>
        </w:rPr>
        <w:t>Lände</w:t>
      </w:r>
      <w:proofErr w:type="spellEnd"/>
      <w:r>
        <w:rPr>
          <w:lang w:bidi="pl-PL"/>
        </w:rPr>
        <w:t xml:space="preserve"> 45, 1090 Wiedeń, Austria; oraz ich odpowiednie podmioty powiązane (zwane dalej „Podmiotami grupy kapitałowej Allego”). Dane osobowe będą przetwarzane przez Podmiot grupy </w:t>
      </w:r>
      <w:r>
        <w:rPr>
          <w:lang w:bidi="pl-PL"/>
        </w:rPr>
        <w:lastRenderedPageBreak/>
        <w:t xml:space="preserve">kapitałowej Allego, który świadczy daną usługę lub prowadzi komunikację z osobą, której dane dotyczą. W niektórych przypadkach Dane osobowe mogą być przetwarzane lub kontrolowane przez więcej niż jeden Podmiot grupy kapitałowej Allego.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pl-PL"/>
        </w:rPr>
        <w:t>Inspektor ochrony danych</w:t>
      </w:r>
    </w:p>
    <w:p w14:paraId="10A6D12A" w14:textId="3C86E432" w:rsidR="00740DD1" w:rsidRDefault="003C21B2" w:rsidP="00D453D0">
      <w:pPr>
        <w:pStyle w:val="BodyText"/>
        <w:ind w:right="125"/>
      </w:pPr>
      <w:r w:rsidRPr="003C21B2">
        <w:rPr>
          <w:lang w:bidi="pl-PL"/>
        </w:rPr>
        <w:t>Wyznaczyliśmy Inspektora ochrony danych („IOD”), którego zadaniem jest wzmocnienie zgodności z przepisami dotyczącymi prywatności oraz promowanie wiedzy na temat zasad ochrony danych osobowych. W celu skorzystania z przysługujących praw lub w przypadku pytań bądź wątpliwości dotyczących Polityki prywatności albo praktyk Allego, należy skontaktować się z Inspektorem ochrony danych. Dane kontaktowe IOD Allego są następujące:</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pl-PL"/>
        </w:rPr>
        <w:t xml:space="preserve">Allego </w:t>
      </w:r>
      <w:r w:rsidR="00756188">
        <w:rPr>
          <w:spacing w:val="1"/>
          <w:lang w:bidi="pl-PL"/>
        </w:rPr>
        <w:t xml:space="preserve">Holding </w:t>
      </w:r>
      <w:r>
        <w:rPr>
          <w:lang w:bidi="pl-PL"/>
        </w:rPr>
        <w:t>B.V.</w:t>
      </w:r>
    </w:p>
    <w:p w14:paraId="7E46A4F5" w14:textId="77777777" w:rsidR="00740DD1" w:rsidRDefault="00AF28C9">
      <w:pPr>
        <w:pStyle w:val="BodyText"/>
        <w:ind w:right="6556"/>
        <w:jc w:val="both"/>
      </w:pPr>
      <w:r>
        <w:rPr>
          <w:lang w:bidi="pl-PL"/>
        </w:rPr>
        <w:t xml:space="preserve">Do wiadomości: Data </w:t>
      </w:r>
      <w:proofErr w:type="spellStart"/>
      <w:r>
        <w:rPr>
          <w:lang w:bidi="pl-PL"/>
        </w:rPr>
        <w:t>Protection</w:t>
      </w:r>
      <w:proofErr w:type="spellEnd"/>
      <w:r>
        <w:rPr>
          <w:lang w:bidi="pl-PL"/>
        </w:rPr>
        <w:t xml:space="preserve"> </w:t>
      </w:r>
      <w:proofErr w:type="spellStart"/>
      <w:r>
        <w:rPr>
          <w:lang w:bidi="pl-PL"/>
        </w:rPr>
        <w:t>Officer</w:t>
      </w:r>
      <w:proofErr w:type="spellEnd"/>
      <w:r>
        <w:rPr>
          <w:lang w:bidi="pl-PL"/>
        </w:rPr>
        <w:t xml:space="preserve"> </w:t>
      </w:r>
      <w:proofErr w:type="spellStart"/>
      <w:r>
        <w:rPr>
          <w:lang w:bidi="pl-PL"/>
        </w:rPr>
        <w:t>Industriepark</w:t>
      </w:r>
      <w:proofErr w:type="spellEnd"/>
      <w:r>
        <w:rPr>
          <w:lang w:bidi="pl-PL"/>
        </w:rPr>
        <w:t xml:space="preserve"> </w:t>
      </w:r>
      <w:proofErr w:type="spellStart"/>
      <w:r>
        <w:rPr>
          <w:lang w:bidi="pl-PL"/>
        </w:rPr>
        <w:t>Kleefse</w:t>
      </w:r>
      <w:proofErr w:type="spellEnd"/>
      <w:r>
        <w:rPr>
          <w:lang w:bidi="pl-PL"/>
        </w:rPr>
        <w:t xml:space="preserve"> </w:t>
      </w:r>
      <w:proofErr w:type="spellStart"/>
      <w:r>
        <w:rPr>
          <w:lang w:bidi="pl-PL"/>
        </w:rPr>
        <w:t>Waard</w:t>
      </w:r>
      <w:proofErr w:type="spellEnd"/>
      <w:r>
        <w:rPr>
          <w:lang w:bidi="pl-PL"/>
        </w:rPr>
        <w:t xml:space="preserve"> </w:t>
      </w:r>
      <w:proofErr w:type="spellStart"/>
      <w:r>
        <w:rPr>
          <w:lang w:bidi="pl-PL"/>
        </w:rPr>
        <w:t>Westervoortsedijk</w:t>
      </w:r>
      <w:proofErr w:type="spellEnd"/>
      <w:r>
        <w:rPr>
          <w:lang w:bidi="pl-PL"/>
        </w:rPr>
        <w:t xml:space="preserve"> 73</w:t>
      </w:r>
    </w:p>
    <w:p w14:paraId="7733401D" w14:textId="55D15F75" w:rsidR="00740DD1" w:rsidRDefault="00AF28C9">
      <w:pPr>
        <w:pStyle w:val="BodyText"/>
        <w:spacing w:before="1"/>
        <w:ind w:right="7603"/>
        <w:jc w:val="both"/>
      </w:pPr>
      <w:r>
        <w:rPr>
          <w:lang w:bidi="pl-PL"/>
        </w:rPr>
        <w:t xml:space="preserve">6827 AV Arnhem The </w:t>
      </w:r>
      <w:proofErr w:type="spellStart"/>
      <w:r>
        <w:rPr>
          <w:lang w:bidi="pl-PL"/>
        </w:rPr>
        <w:t>Netherlands</w:t>
      </w:r>
      <w:proofErr w:type="spellEnd"/>
      <w:r>
        <w:rPr>
          <w:lang w:bidi="pl-PL"/>
        </w:rPr>
        <w:t xml:space="preserve"> </w:t>
      </w:r>
      <w:hyperlink r:id="rId11">
        <w:r>
          <w:rPr>
            <w:u w:val="single"/>
            <w:lang w:bidi="pl-PL"/>
          </w:rPr>
          <w:t>dpo@allego.eu</w:t>
        </w:r>
      </w:hyperlink>
    </w:p>
    <w:p w14:paraId="042F9525" w14:textId="77777777" w:rsidR="00740DD1" w:rsidRDefault="00AF28C9">
      <w:pPr>
        <w:pStyle w:val="BodyText"/>
        <w:spacing w:line="267" w:lineRule="exact"/>
        <w:jc w:val="both"/>
      </w:pPr>
      <w:r>
        <w:rPr>
          <w:lang w:bidi="pl-PL"/>
        </w:rPr>
        <w:t>+31 (0)88-7500300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pl-PL"/>
        </w:rPr>
        <w:t>Jakie Dane osobowe zbieramy i jak je wykorzystujemy</w:t>
      </w:r>
    </w:p>
    <w:p w14:paraId="0FF22CDD" w14:textId="487DA9E4" w:rsidR="00672294" w:rsidRDefault="00672294" w:rsidP="00D453D0">
      <w:pPr>
        <w:pStyle w:val="BodyText"/>
        <w:ind w:right="125"/>
      </w:pPr>
      <w:r>
        <w:rPr>
          <w:lang w:bidi="pl-PL"/>
        </w:rPr>
        <w:t>Allego zbiera Dane osobowe. Poniżej wyjaśniamy, w jakich sytuacjach Dane osobowe są zbierane, jakie informacje mogą zostać zebrane, w jaki sposób są wykorzystywane, na jakiej podstawie prawnej są przetwarzane oraz jak długo są przechowywane.</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pl-PL"/>
        </w:rPr>
        <w:t xml:space="preserve">Przetwarzanie danych podczas (lub wskutek) sesji gościa, tworzenia konta, wykupywania abonamentu, logowania lub korzystania z jednej z aplikacji bądź stron internetowych, takich jak Smoov, Allego DXP lub Program Abonamentowy Allego (aplikacja </w:t>
      </w:r>
      <w:proofErr w:type="spellStart"/>
      <w:r>
        <w:rPr>
          <w:lang w:bidi="pl-PL"/>
        </w:rPr>
        <w:t>Fisker</w:t>
      </w:r>
      <w:proofErr w:type="spellEnd"/>
      <w:r>
        <w:rPr>
          <w:lang w:bidi="pl-PL"/>
        </w:rPr>
        <w:t>):</w:t>
      </w:r>
    </w:p>
    <w:p w14:paraId="6227C64E" w14:textId="0ED75FBE" w:rsidR="00672294" w:rsidRDefault="00672294" w:rsidP="00D453D0">
      <w:pPr>
        <w:pStyle w:val="BodyText"/>
        <w:numPr>
          <w:ilvl w:val="1"/>
          <w:numId w:val="4"/>
        </w:numPr>
        <w:ind w:right="125"/>
      </w:pPr>
      <w:r>
        <w:rPr>
          <w:lang w:bidi="pl-PL"/>
        </w:rPr>
        <w:t>Zbierane Dane osobowe mogą obejmować: inicjały, imię, nazwisko, adres e-mail, numer telefonu, nazwę konta na Facebooku, nazwę konta Google, kartę ładowania, numer rachunku bankowego oraz numer karty kredytowej.</w:t>
      </w:r>
    </w:p>
    <w:p w14:paraId="6B83BC76" w14:textId="5D947A1F" w:rsidR="00672294" w:rsidRDefault="00672294" w:rsidP="00D453D0">
      <w:pPr>
        <w:pStyle w:val="BodyText"/>
        <w:numPr>
          <w:ilvl w:val="1"/>
          <w:numId w:val="4"/>
        </w:numPr>
        <w:ind w:right="125"/>
      </w:pPr>
      <w:r>
        <w:rPr>
          <w:lang w:bidi="pl-PL"/>
        </w:rPr>
        <w:t>Allego wykorzystuje te Dane osobowe do zapewnienia dostępu do wspomnianych aplikacji (internetowych lub mobilnych) lub abonamentów, w tym do zapamiętywania preferowanych ustawień, preferencji płatności za sesje ładowania, wyszukiwania stacji ładowania oraz (w niedalekiej przyszłości) ich rezerwowania.</w:t>
      </w:r>
    </w:p>
    <w:p w14:paraId="153369ED" w14:textId="2FFE0531" w:rsidR="00672294" w:rsidRDefault="00672294" w:rsidP="00D453D0">
      <w:pPr>
        <w:pStyle w:val="BodyText"/>
        <w:numPr>
          <w:ilvl w:val="1"/>
          <w:numId w:val="4"/>
        </w:numPr>
        <w:ind w:right="125"/>
      </w:pPr>
      <w:r>
        <w:rPr>
          <w:lang w:bidi="pl-PL"/>
        </w:rPr>
        <w:t>Dane osobowe są przetwarzane na podstawie umowy z Allego dotyczącej korzystania z odpowiedniej aplikacji (internetowej lub mobilnej) (art. 6 ust. 1 lit. b RODO), prawnie uzasadnionego interesu Allego polegającego na zapewnieniu preferencji użytkownika (art. 6 ust. 1 lit. f RODO) oraz w celu wypełnienia obowiązków prawnych (art. 6 ust. 1 lit. c RODO).</w:t>
      </w:r>
    </w:p>
    <w:p w14:paraId="48C45437" w14:textId="7F7CE998" w:rsidR="00672294" w:rsidRDefault="00672294" w:rsidP="00476D37">
      <w:pPr>
        <w:pStyle w:val="BodyText"/>
        <w:numPr>
          <w:ilvl w:val="1"/>
          <w:numId w:val="4"/>
        </w:numPr>
        <w:ind w:right="125"/>
      </w:pPr>
      <w:r>
        <w:rPr>
          <w:lang w:bidi="pl-PL"/>
        </w:rPr>
        <w:t xml:space="preserve">Dane osobowe przetwarzane podczas korzystania z tych usług jako gość (np. dodawanie do ulubionych) są każdorazowo usuwane po zamknięciu odpowiedniej aplikacji (internetowej lub mobilnej). Dane osobowe otrzymywane z serwisów Facebook lub Google, służące do logowania za pośrednictwem konta Facebook lub Google, nie są wykorzystywane i są automatycznie usuwane przez Allego po upływie 90 dni. Zgoda na korzystanie z konta Facebook lub Google </w:t>
      </w:r>
      <w:r>
        <w:rPr>
          <w:lang w:bidi="pl-PL"/>
        </w:rPr>
        <w:lastRenderedPageBreak/>
        <w:t>może zostać w każdej chwili cofnięta w ustawieniach konta na Facebooku lub w Google.</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pl-PL"/>
        </w:rPr>
        <w:t xml:space="preserve">Przetwarzanie podczas (lub wskutek) korzystania z danych o lokalizacji w jednej z aplikacji lub stron, takich jak Smoov, Allego DXP, Program Abonamentowy Allego (aplikacja </w:t>
      </w:r>
      <w:proofErr w:type="spellStart"/>
      <w:r>
        <w:rPr>
          <w:lang w:bidi="pl-PL"/>
        </w:rPr>
        <w:t>Fisker</w:t>
      </w:r>
      <w:proofErr w:type="spellEnd"/>
      <w:r>
        <w:rPr>
          <w:lang w:bidi="pl-PL"/>
        </w:rPr>
        <w:t>):</w:t>
      </w:r>
    </w:p>
    <w:p w14:paraId="5B8C4DF0" w14:textId="25DBDAB5" w:rsidR="00C515A9" w:rsidRDefault="00AF28C9" w:rsidP="00D453D0">
      <w:pPr>
        <w:pStyle w:val="BodyText"/>
        <w:numPr>
          <w:ilvl w:val="1"/>
          <w:numId w:val="4"/>
        </w:numPr>
        <w:ind w:right="125"/>
      </w:pPr>
      <w:r>
        <w:rPr>
          <w:lang w:bidi="pl-PL"/>
        </w:rPr>
        <w:t>Niektóre aplikacje i strony internetowe umożliwiają lokalizowanie stacji ładowania Allego, sprawdzanie ich dostępności oraz (w niedalekiej przyszłości) ich rezerwację. Domyślne ustawienie w takich aplikacjach i stronach polega na niewykorzystywaniu lokalizacji użytkownika. Aby móc jednak wyszukiwać, sprawdzać dostępność oraz (w przyszłości) rezerwować stacje ładowania, konieczne jest wyrażenie wyraźnej zgody poprzez aplikację na urządzeniu mobilnym lub w przeglądarce na korzystanie z lokalizacji — zgodnie z art. 6 ust. 1 lit. a RODO. W takim przypadku przetwarzane przez nas Dane osobowe będą obejmować adres IP lub współrzędne GPS lokalizacji, z której uzyskiwany jest dostęp do aplikacji (internetowej lub mobilnej).</w:t>
      </w:r>
    </w:p>
    <w:p w14:paraId="7B7D79F7" w14:textId="53D25EFC" w:rsidR="00C515A9" w:rsidRDefault="00C515A9" w:rsidP="00C515A9">
      <w:pPr>
        <w:pStyle w:val="BodyText"/>
        <w:numPr>
          <w:ilvl w:val="1"/>
          <w:numId w:val="4"/>
        </w:numPr>
        <w:ind w:right="125"/>
      </w:pPr>
      <w:r>
        <w:rPr>
          <w:lang w:bidi="pl-PL"/>
        </w:rPr>
        <w:t>Allego przetwarza te Dane osobowe (po uzyskaniu zgody), aby umożliwić wyświetlenie stacji ładowania w pobliżu, sprawdzenie ich dostępności oraz (w niedalekiej przyszłości) ich rezerwację.</w:t>
      </w:r>
    </w:p>
    <w:p w14:paraId="12AF0EF6" w14:textId="77777777" w:rsidR="00C515A9" w:rsidRDefault="00C515A9" w:rsidP="00D453D0">
      <w:pPr>
        <w:pStyle w:val="BodyText"/>
        <w:numPr>
          <w:ilvl w:val="1"/>
          <w:numId w:val="4"/>
        </w:numPr>
        <w:ind w:right="125"/>
      </w:pPr>
      <w:r>
        <w:rPr>
          <w:lang w:bidi="pl-PL"/>
        </w:rPr>
        <w:t>Dane osobowe są w tym zakresie przetwarzane na podstawie zgody, zgodnie z art. 6 ust. 1 lit. a RODO.</w:t>
      </w:r>
    </w:p>
    <w:p w14:paraId="704A602D" w14:textId="77777777" w:rsidR="00E50632" w:rsidRDefault="00AF28C9" w:rsidP="00C515A9">
      <w:pPr>
        <w:pStyle w:val="BodyText"/>
        <w:numPr>
          <w:ilvl w:val="1"/>
          <w:numId w:val="4"/>
        </w:numPr>
        <w:ind w:right="125"/>
      </w:pPr>
      <w:r>
        <w:rPr>
          <w:lang w:bidi="pl-PL"/>
        </w:rPr>
        <w:t>Allego nie przechowuje ani nie śledzi lokalizacji za pośrednictwem tej funkcjonalności. W przypadku tej funkcjonalności</w:t>
      </w:r>
    </w:p>
    <w:p w14:paraId="074BEB25" w14:textId="12BFD95D" w:rsidR="00E37974" w:rsidRDefault="00C515A9" w:rsidP="00D453D0">
      <w:pPr>
        <w:pStyle w:val="BodyText"/>
        <w:numPr>
          <w:ilvl w:val="1"/>
          <w:numId w:val="4"/>
        </w:numPr>
        <w:ind w:right="125"/>
      </w:pPr>
      <w:r>
        <w:rPr>
          <w:lang w:bidi="pl-PL"/>
        </w:rPr>
        <w:t>mogą mieć zastosowanie warunki oraz ustawienia prywatności map Google lub innego dostawcy usług lokalizacyjnych.</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pl-PL"/>
        </w:rPr>
        <w:t xml:space="preserve">Przetwarzanie danych podczas wprowadzania lub używania karty ładowania albo identyfikatora </w:t>
      </w:r>
      <w:proofErr w:type="spellStart"/>
      <w:r>
        <w:rPr>
          <w:lang w:bidi="pl-PL"/>
        </w:rPr>
        <w:t>plug&amp;charge</w:t>
      </w:r>
      <w:proofErr w:type="spellEnd"/>
      <w:r>
        <w:rPr>
          <w:lang w:bidi="pl-PL"/>
        </w:rPr>
        <w:t xml:space="preserve"> lub korzystania z sesji ładowania za pośrednictwem karty ładowania lub funkcji </w:t>
      </w:r>
      <w:proofErr w:type="spellStart"/>
      <w:r>
        <w:rPr>
          <w:lang w:bidi="pl-PL"/>
        </w:rPr>
        <w:t>plug&amp;charge</w:t>
      </w:r>
      <w:proofErr w:type="spellEnd"/>
      <w:r>
        <w:rPr>
          <w:lang w:bidi="pl-PL"/>
        </w:rPr>
        <w:t xml:space="preserve"> w jednym z punktów ładowania, w aplikacjach lub stronach internetowych Allego.</w:t>
      </w:r>
    </w:p>
    <w:p w14:paraId="34ABB575" w14:textId="6CFDB000" w:rsidR="005B4F17" w:rsidRDefault="00AF28C9" w:rsidP="00C515A9">
      <w:pPr>
        <w:pStyle w:val="BodyText"/>
        <w:numPr>
          <w:ilvl w:val="1"/>
          <w:numId w:val="4"/>
        </w:numPr>
        <w:ind w:right="125"/>
      </w:pPr>
      <w:r>
        <w:rPr>
          <w:lang w:bidi="pl-PL"/>
        </w:rPr>
        <w:t xml:space="preserve">Aby możliwe było korzystanie z karty ładowania lub metody </w:t>
      </w:r>
      <w:proofErr w:type="spellStart"/>
      <w:r>
        <w:rPr>
          <w:lang w:bidi="pl-PL"/>
        </w:rPr>
        <w:t>plug&amp;charge</w:t>
      </w:r>
      <w:proofErr w:type="spellEnd"/>
      <w:r>
        <w:rPr>
          <w:lang w:bidi="pl-PL"/>
        </w:rPr>
        <w:t xml:space="preserve"> wydanych przez dostawcę kart ładowania (czyli Dostawcę usług w zakresie mobilności — MSP), konieczne jest wprowadzenie numeru karty ładowania wydanej przez MSP w aplikacji lub stronie internetowej Allego, przedstawienie karty ładowania w odpowiednim czytniku punktu ładowania albo podłączenie pojazdu obsługującego </w:t>
      </w:r>
      <w:proofErr w:type="spellStart"/>
      <w:r>
        <w:rPr>
          <w:lang w:bidi="pl-PL"/>
        </w:rPr>
        <w:t>plug&amp;charge</w:t>
      </w:r>
      <w:proofErr w:type="spellEnd"/>
      <w:r>
        <w:rPr>
          <w:lang w:bidi="pl-PL"/>
        </w:rPr>
        <w:t xml:space="preserve"> do punktu ładowania. Dane osobowe obejmują w takim przypadku unikatowy numer karty ładowania lub metody </w:t>
      </w:r>
      <w:proofErr w:type="spellStart"/>
      <w:r>
        <w:rPr>
          <w:lang w:bidi="pl-PL"/>
        </w:rPr>
        <w:t>plug&amp;charge</w:t>
      </w:r>
      <w:proofErr w:type="spellEnd"/>
      <w:r>
        <w:rPr>
          <w:lang w:bidi="pl-PL"/>
        </w:rPr>
        <w:t>, który jest powiązany z kontem osobistym użytkownika.</w:t>
      </w:r>
    </w:p>
    <w:p w14:paraId="18863D28" w14:textId="50A22B39" w:rsidR="00E50632" w:rsidRDefault="00E50632" w:rsidP="00C515A9">
      <w:pPr>
        <w:pStyle w:val="BodyText"/>
        <w:numPr>
          <w:ilvl w:val="1"/>
          <w:numId w:val="4"/>
        </w:numPr>
        <w:ind w:right="125"/>
      </w:pPr>
      <w:r>
        <w:rPr>
          <w:lang w:bidi="pl-PL"/>
        </w:rPr>
        <w:t xml:space="preserve">Allego wykorzystuje te Dane osobowe, aby umożliwić realizację sesji ładowania, które następnie będą rozliczane przez MSP. Przetwarzanie tych Danych osobowych jest niezbędne, aby Allego oraz usługodawca umożliwili korzystanie z usługi ładowania pojazdu w przypadku skorzystania z tej metody. Dane dotyczące karty ładowania lub metody </w:t>
      </w:r>
      <w:proofErr w:type="spellStart"/>
      <w:r>
        <w:rPr>
          <w:lang w:bidi="pl-PL"/>
        </w:rPr>
        <w:t>plug&amp;charge</w:t>
      </w:r>
      <w:proofErr w:type="spellEnd"/>
      <w:r>
        <w:rPr>
          <w:lang w:bidi="pl-PL"/>
        </w:rPr>
        <w:t xml:space="preserve"> są przekazywane bezpośrednio za pomocą bezpiecznego połączenia do właściwego MSP, co umożliwia rozliczenie sesji ładowania przez tego usługodawcę. Historyczne sesje ładowania przeprowadzone na stacjach ładowania Allego z użyciem karty ładowania mogą być widoczne na koncie użytkownika zalogowanego w aplikacjach lub na stronach internetowych Allego (za pośrednictwem adresu e-mail, konta Facebook lub Google). Informacje te nie są dostępne dla użytkowników będących gośćmi ani w przypadku użycia karty ładowania bez logowania lub podłączenia pojazdu z funkcją </w:t>
      </w:r>
      <w:proofErr w:type="spellStart"/>
      <w:r>
        <w:rPr>
          <w:lang w:bidi="pl-PL"/>
        </w:rPr>
        <w:t>plug&amp;charge</w:t>
      </w:r>
      <w:proofErr w:type="spellEnd"/>
      <w:r>
        <w:rPr>
          <w:lang w:bidi="pl-PL"/>
        </w:rPr>
        <w:t xml:space="preserve"> bezpośrednio do stacji.</w:t>
      </w:r>
    </w:p>
    <w:p w14:paraId="308147CC" w14:textId="50A17630" w:rsidR="00740DD1" w:rsidRDefault="00E50632" w:rsidP="00C515A9">
      <w:pPr>
        <w:pStyle w:val="BodyText"/>
        <w:numPr>
          <w:ilvl w:val="1"/>
          <w:numId w:val="4"/>
        </w:numPr>
        <w:ind w:right="125"/>
      </w:pPr>
      <w:r>
        <w:rPr>
          <w:lang w:bidi="pl-PL"/>
        </w:rPr>
        <w:t xml:space="preserve">Te Dane osobowe przetwarzane są na podstawie umowy zawartej z Allego w celu </w:t>
      </w:r>
      <w:r>
        <w:rPr>
          <w:lang w:bidi="pl-PL"/>
        </w:rPr>
        <w:lastRenderedPageBreak/>
        <w:t>korzystania z punktu ładowania (art. 6 ust. 1 lit. b RODO) oraz w celach księgowych (art. 6 ust. 1 lit. c RODO).</w:t>
      </w:r>
    </w:p>
    <w:p w14:paraId="6EDE179A" w14:textId="4710FBE2" w:rsidR="00740DD1" w:rsidRPr="00E50632" w:rsidRDefault="00AF28C9" w:rsidP="00D453D0">
      <w:pPr>
        <w:pStyle w:val="BodyText"/>
        <w:numPr>
          <w:ilvl w:val="1"/>
          <w:numId w:val="4"/>
        </w:numPr>
        <w:ind w:right="125"/>
        <w:rPr>
          <w:sz w:val="25"/>
        </w:rPr>
      </w:pPr>
      <w:r>
        <w:rPr>
          <w:lang w:bidi="pl-PL"/>
        </w:rPr>
        <w:t>W przypadku pytań dotyczących przetwarzania Danych osobowych związanych z kartą ładowania należy skontaktować się bezpośrednio z MSP, który również przetwarza dane dotyczące tej karty.</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pl-PL"/>
        </w:rPr>
        <w:t>Przetwarzanie danych w przypadku korzystania z metody polecenia zapłaty bądź uiszczania opłat abonamentowych lub za sesje ładowania z wykorzystaniem tej metody w aplikacjach lub na stronach internetowych Allego.</w:t>
      </w:r>
    </w:p>
    <w:p w14:paraId="6BAC8F75" w14:textId="59F1CDB9" w:rsidR="008D0E3D" w:rsidRDefault="008D0E3D" w:rsidP="008D0E3D">
      <w:pPr>
        <w:pStyle w:val="BodyText"/>
        <w:numPr>
          <w:ilvl w:val="1"/>
          <w:numId w:val="4"/>
        </w:numPr>
        <w:ind w:right="125"/>
      </w:pPr>
      <w:r>
        <w:rPr>
          <w:lang w:bidi="pl-PL"/>
        </w:rPr>
        <w:t>Aby skorzystać z metody polecenia zapłaty, należy wprowadzić dane, takie jak: numer rachunku bankowego, imię i nazwisko, inicjały, adres oraz adres e-mail.</w:t>
      </w:r>
    </w:p>
    <w:p w14:paraId="56085B7C" w14:textId="593DACB8" w:rsidR="008D0E3D" w:rsidRDefault="008D0E3D" w:rsidP="008D0E3D">
      <w:pPr>
        <w:pStyle w:val="BodyText"/>
        <w:numPr>
          <w:ilvl w:val="1"/>
          <w:numId w:val="4"/>
        </w:numPr>
        <w:ind w:right="125"/>
      </w:pPr>
      <w:r>
        <w:rPr>
          <w:lang w:bidi="pl-PL"/>
        </w:rPr>
        <w:t>Allego wykorzystuje te Dane osobowe, aby umożliwić zaoferowanie abonamentu lub odbycie sesji ładowania, które będą rozliczane metodą polecenia zapłaty. Przetwarzanie tych Danych osobowych jest niezbędne, aby Allego mogło zaoferować płatny abonament lub umożliwić skorzystanie z usługi ładowania pojazdu w przypadku skorzystania z tej metody. Dane dotyczące metody polecenia zapłaty przekazywane są bezpośrednio za pomocą bezpiecznego połączenia do właściwego dostawcy usług płatniczych, co umożliwia pobranie opłat z rachunku bankowego prowadzonego przez instytucję finansową. Status abonamentu oraz historia sesji ładowania przeprowadzonych z wykorzystaniem tej metody mogą być widoczne na koncie użytkownika końcowego zalogowanego w aplikacjach lub na stronach internetowych Allego (za pośrednictwem adresu e-mail, konta Facebook lub Google), ale nie są widoczne dla użytkowników będących gośćmi.</w:t>
      </w:r>
    </w:p>
    <w:p w14:paraId="19AA981D" w14:textId="2F8BD0EC" w:rsidR="008D0E3D" w:rsidRDefault="008D0E3D" w:rsidP="008D0E3D">
      <w:pPr>
        <w:pStyle w:val="BodyText"/>
        <w:numPr>
          <w:ilvl w:val="1"/>
          <w:numId w:val="4"/>
        </w:numPr>
        <w:ind w:right="125"/>
      </w:pPr>
      <w:r>
        <w:rPr>
          <w:lang w:bidi="pl-PL"/>
        </w:rPr>
        <w:t>Dane osobowe będą wówczas przetwarzane na podstawie istnienia umowy z Allego dotyczącej płatności i korzystania z Usługi abonamentowej lub punktów ładowania, zgodnie z art. 6 ust. 1 lit. b RODO, a także do celów księgowych, zgodnie z art. 6 ust. 1 lit. c RODO. W przypadku użytkowników, którzy wyrazili zgodę na przechowywanie Danych osobowych przez dostawcę usług płatniczych lub Allego w celu opłacania przyszłych opłat abonamentowych lub sesji ładowania, dane te będą również przetwarzane na podstawie zgody, zgodnie z art. 6 ust. 1 lit. a RODO.</w:t>
      </w:r>
    </w:p>
    <w:p w14:paraId="409A51DF" w14:textId="101CAD55" w:rsidR="008D0E3D" w:rsidRDefault="008D0E3D" w:rsidP="008D0E3D">
      <w:pPr>
        <w:pStyle w:val="BodyText"/>
        <w:numPr>
          <w:ilvl w:val="1"/>
          <w:numId w:val="4"/>
        </w:numPr>
        <w:ind w:right="125"/>
      </w:pPr>
      <w:r>
        <w:rPr>
          <w:lang w:bidi="pl-PL"/>
        </w:rPr>
        <w:t>Allego nie przechowuje informacji o rachunku bankowym. Ma jednak dostęp do danych płatniczych, na przykład w celu rozwiązywania problemów, dokonywania zwrotów lub obsługi płatności w przypadku, gdy użytkownik wyraził zgodę na przechowywanie danych przez dostawcę usług płatniczych lub Allego.</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pl-PL"/>
        </w:rPr>
        <w:t>Przetwarzanie danych w przypadku korzystania z metody płatności kartą kredytową bądź uiszczania opłat abonamentowych lub za sesje ładowania z wykorzystaniem tej metody w punktach ładowania, aplikacjach lub na stronach internetowych Allego.</w:t>
      </w:r>
    </w:p>
    <w:p w14:paraId="32BF5C4D" w14:textId="06B1B5E6" w:rsidR="008D0E3D" w:rsidRDefault="008D0E3D" w:rsidP="008D0E3D">
      <w:pPr>
        <w:pStyle w:val="BodyText"/>
        <w:numPr>
          <w:ilvl w:val="1"/>
          <w:numId w:val="4"/>
        </w:numPr>
        <w:ind w:right="125"/>
      </w:pPr>
      <w:r>
        <w:rPr>
          <w:lang w:bidi="pl-PL"/>
        </w:rPr>
        <w:t>Aby skorzystać z metody płatności kartą kredytową, należy wprowadzić dane karty kredytowej lub zbliżyć kartę do odpowiedniego czytnika w punkcie ładowania. Dane osobowe obejmują w takim przypadku numer karty kredytowej, a w razie użycia aplikacji lub stron internetowych Allego — także imię i nazwisko, inicjały, adres oraz adres e-mail.</w:t>
      </w:r>
    </w:p>
    <w:p w14:paraId="7244BE0D" w14:textId="145BF743" w:rsidR="008D0E3D" w:rsidRDefault="008D0E3D" w:rsidP="00D711A0">
      <w:pPr>
        <w:pStyle w:val="BodyText"/>
        <w:numPr>
          <w:ilvl w:val="1"/>
          <w:numId w:val="4"/>
        </w:numPr>
        <w:ind w:right="125"/>
      </w:pPr>
      <w:r>
        <w:rPr>
          <w:lang w:bidi="pl-PL"/>
        </w:rPr>
        <w:t xml:space="preserve">Allego przetwarza te dane osobowe w celu realizacji Usługi abonamentowej lub sesji ładowania, które będą rozliczane metodą płatności kartą kredytową. Przetwarzanie tych Danych osobowych jest niezbędne, aby Allego mogło zaoferować płatny abonament lub umożliwić skorzystanie z usługi ładowania pojazdu w przypadku skorzystania z tej metody. Dane karty kredytowej przekazywane są bezpośrednio za pomocą bezpiecznego połączenia do właściwego dostawcy usług płatniczych, co umożliwia pobranie opłat z rachunku </w:t>
      </w:r>
      <w:r>
        <w:rPr>
          <w:lang w:bidi="pl-PL"/>
        </w:rPr>
        <w:lastRenderedPageBreak/>
        <w:t>bankowego prowadzonego przez instytucję finansową. Historia statusu abonamentu lub sesji ładowania zrealizowanych na stacjach ładowania Allego przy użyciu metody płatności kartą kredytową może być widoczna na koncie Użytkownika końcowego zalogowanego za pomocą adresu e-mail, konta Facebook lub Google w aplikacjach lub na stronach internetowych Allego, natomiast nie jest widoczna dla użytkowników gości ani po przedstawieniu karty kredytowej przy odpowiednim czytniku w punkcie ładowania.</w:t>
      </w:r>
    </w:p>
    <w:p w14:paraId="523BEEE2" w14:textId="146AFE01" w:rsidR="008D0E3D" w:rsidRDefault="008D0E3D" w:rsidP="008D0E3D">
      <w:pPr>
        <w:pStyle w:val="BodyText"/>
        <w:numPr>
          <w:ilvl w:val="1"/>
          <w:numId w:val="4"/>
        </w:numPr>
        <w:ind w:right="125"/>
      </w:pPr>
      <w:r>
        <w:rPr>
          <w:lang w:bidi="pl-PL"/>
        </w:rPr>
        <w:t>Dane osobowe będą wówczas przetwarzane na podstawie istnienia umowy z Allego dotyczącej płatności i korzystania z Usługi abonamentowej lub punktów ładowania, zgodnie z art. 6 ust. 1 lit. b RODO, a także do celów księgowych, zgodnie z art. 6 ust. 1 lit. c RODO. W przypadku użytkowników, którzy wyrazili zgodę na przechowywanie Danych osobowych przez dostawcę usług płatniczych lub Allego w celu opłacania przyszłych opłat abonamentowych lub sesji ładowania, dane te będą również przetwarzane na podstawie zgody, zgodnie z art. 6 ust. 1 lit. a RODO.</w:t>
      </w:r>
    </w:p>
    <w:p w14:paraId="60483F2C" w14:textId="247ACD46" w:rsidR="008D0E3D" w:rsidRDefault="008D0E3D" w:rsidP="008D0E3D">
      <w:pPr>
        <w:pStyle w:val="BodyText"/>
        <w:numPr>
          <w:ilvl w:val="1"/>
          <w:numId w:val="4"/>
        </w:numPr>
        <w:ind w:right="125"/>
      </w:pPr>
      <w:r>
        <w:rPr>
          <w:lang w:bidi="pl-PL"/>
        </w:rPr>
        <w:t>Allego nie przechowuje danych karty kredytowej. Ma jednak dostęp do danych płatniczych, na przykład w celu rozwiązywania problemów, dokonywania zwrotów lub obsługi płatności w przypadku, gdy użytkownik wyraził zgodę na przechowywanie danych przez dostawcę usług płatniczych lub Allego.</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pl-PL"/>
        </w:rPr>
        <w:t>Przetwarzanie danych w przypadku kontaktu z działem obsługi Allego.</w:t>
      </w:r>
    </w:p>
    <w:p w14:paraId="6B0CCB94" w14:textId="1E628B71" w:rsidR="006C42B6" w:rsidRDefault="006C42B6" w:rsidP="006C42B6">
      <w:pPr>
        <w:pStyle w:val="BodyText"/>
        <w:numPr>
          <w:ilvl w:val="1"/>
          <w:numId w:val="4"/>
        </w:numPr>
        <w:ind w:right="125"/>
      </w:pPr>
      <w:r>
        <w:rPr>
          <w:lang w:bidi="pl-PL"/>
        </w:rPr>
        <w:t>Kontakt z Allego jest możliwy za pośrednictwem poczty elektronicznej, telefonu lub poczty tradycyjnej.</w:t>
      </w:r>
    </w:p>
    <w:p w14:paraId="64EAEA45" w14:textId="53636B60" w:rsidR="006C42B6" w:rsidRDefault="006C42B6" w:rsidP="006C42B6">
      <w:pPr>
        <w:pStyle w:val="BodyText"/>
        <w:numPr>
          <w:ilvl w:val="1"/>
          <w:numId w:val="4"/>
        </w:numPr>
        <w:ind w:right="125"/>
      </w:pPr>
      <w:r>
        <w:rPr>
          <w:lang w:bidi="pl-PL"/>
        </w:rPr>
        <w:t>Allego przetwarza Dane osobowe w celu udzielenia odpowiedzi na zapytanie, poinformowania o innych powiązanych usługach lub prowadzenia ewidencji skarg, wniosków itp.</w:t>
      </w:r>
    </w:p>
    <w:p w14:paraId="232A3C80" w14:textId="74DE4292" w:rsidR="006C42B6" w:rsidRDefault="006C42B6" w:rsidP="006C42B6">
      <w:pPr>
        <w:pStyle w:val="BodyText"/>
        <w:numPr>
          <w:ilvl w:val="1"/>
          <w:numId w:val="4"/>
        </w:numPr>
        <w:ind w:right="125"/>
      </w:pPr>
      <w:r>
        <w:rPr>
          <w:lang w:bidi="pl-PL"/>
        </w:rPr>
        <w:t>Dane osobowe są wówczas przetwarzane na podstawie prawnie uzasadnionego interesu Allego polegającego na udzielaniu odpowiedzi na zapytania i pytania, zgodnie z art. 6 ust. 1 lit. f RODO.</w:t>
      </w:r>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pl-PL"/>
        </w:rPr>
        <w:t>Przetwarzanie danych w przypadku pozostawianie opinii.</w:t>
      </w:r>
    </w:p>
    <w:p w14:paraId="703B17C1" w14:textId="204F6B91" w:rsidR="006C42B6" w:rsidRDefault="006C42B6" w:rsidP="006C42B6">
      <w:pPr>
        <w:pStyle w:val="BodyText"/>
        <w:numPr>
          <w:ilvl w:val="1"/>
          <w:numId w:val="4"/>
        </w:numPr>
        <w:ind w:right="125"/>
      </w:pPr>
      <w:r w:rsidRPr="006C42B6">
        <w:rPr>
          <w:lang w:bidi="pl-PL"/>
        </w:rPr>
        <w:t>Korzystając ze stacji ładowania, stron internetowych, aplikacji, produktów, usług i rozwiązań udostępnianych przez Allego, użytkownik może pozostawić opinię na temat jakości tych usług. W tym celu Allego gromadzi identyfikator użytkownika i nazwę użytkownika albo imię i nazwisko, adres, numer telefonu lub adres e-mail.</w:t>
      </w:r>
    </w:p>
    <w:p w14:paraId="260B350A" w14:textId="40784275" w:rsidR="006C42B6" w:rsidRDefault="006C42B6" w:rsidP="006C42B6">
      <w:pPr>
        <w:pStyle w:val="BodyText"/>
        <w:numPr>
          <w:ilvl w:val="1"/>
          <w:numId w:val="4"/>
        </w:numPr>
        <w:ind w:right="125"/>
      </w:pPr>
      <w:r>
        <w:rPr>
          <w:lang w:bidi="pl-PL"/>
        </w:rPr>
        <w:t>Allego przetwarza te Dane osobowe, aby móc ulepszać swoje produkty i usługi.</w:t>
      </w:r>
    </w:p>
    <w:p w14:paraId="56E0956C" w14:textId="77777777" w:rsidR="000E44AC" w:rsidRDefault="006C42B6" w:rsidP="000D46FF">
      <w:pPr>
        <w:pStyle w:val="BodyText"/>
        <w:numPr>
          <w:ilvl w:val="1"/>
          <w:numId w:val="4"/>
        </w:numPr>
        <w:ind w:right="125"/>
      </w:pPr>
      <w:r>
        <w:rPr>
          <w:lang w:bidi="pl-PL"/>
        </w:rPr>
        <w:t>Dane osobowe są wówczas przetwarzane na podstawie prawnie uzasadnionego interesu Allego polegającego na ulepszaniu produktów i usług, zgodnie z art. 6 ust. 1 lit. f RODO.</w:t>
      </w:r>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pl-PL"/>
        </w:rPr>
        <w:t>Przetwarzanie danych w przypadku subskrypcji wiadomości marketingowych, ankiet i biuletynów informacyjnych.</w:t>
      </w:r>
    </w:p>
    <w:p w14:paraId="3C9559A7" w14:textId="1D64A53F" w:rsidR="000E44AC" w:rsidRDefault="00D413DD" w:rsidP="00D413DD">
      <w:pPr>
        <w:pStyle w:val="BodyText"/>
        <w:numPr>
          <w:ilvl w:val="1"/>
          <w:numId w:val="4"/>
        </w:numPr>
        <w:ind w:right="125"/>
      </w:pPr>
      <w:r w:rsidRPr="00D413DD">
        <w:rPr>
          <w:lang w:bidi="pl-PL"/>
        </w:rPr>
        <w:t xml:space="preserve">Użytkownik może zapisać się w celu otrzymywania wiadomości marketingowych, ankiet oraz biuletynów informacyjnych Allego. W tym celu należy najpierw wyrazić wyraźną zgodę na wykorzystanie adresu e-mail, a opcjonalnie także imienia i nazwiska. Subskrybując wiadomości marketingowe, ankiety oraz biuletyny informacyjne, użytkownik może otrzymywać aktualności dotyczące Allego, produktów i usług Allego, nadchodzących wydarzeń oraz rozwoju branży </w:t>
      </w:r>
      <w:proofErr w:type="spellStart"/>
      <w:r w:rsidRPr="00D413DD">
        <w:rPr>
          <w:lang w:bidi="pl-PL"/>
        </w:rPr>
        <w:t>elektromobilności</w:t>
      </w:r>
      <w:proofErr w:type="spellEnd"/>
      <w:r w:rsidRPr="00D413DD">
        <w:rPr>
          <w:lang w:bidi="pl-PL"/>
        </w:rPr>
        <w:t>.</w:t>
      </w:r>
    </w:p>
    <w:p w14:paraId="4AE266F9" w14:textId="16865EE8" w:rsidR="00D413DD" w:rsidRDefault="00D413DD" w:rsidP="00D413DD">
      <w:pPr>
        <w:pStyle w:val="BodyText"/>
        <w:numPr>
          <w:ilvl w:val="1"/>
          <w:numId w:val="4"/>
        </w:numPr>
        <w:ind w:right="125"/>
      </w:pPr>
      <w:r>
        <w:rPr>
          <w:lang w:bidi="pl-PL"/>
        </w:rPr>
        <w:t xml:space="preserve">Dane osobowe są wówczas przetwarzane (tj. po uzyskaniu zgody) w celu umożliwienia otrzymywania informacji o Allego, jego produktach i usługach, nadchodzących wydarzeniach i rozwoju rynku </w:t>
      </w:r>
      <w:proofErr w:type="spellStart"/>
      <w:r>
        <w:rPr>
          <w:lang w:bidi="pl-PL"/>
        </w:rPr>
        <w:t>elektromobilności</w:t>
      </w:r>
      <w:proofErr w:type="spellEnd"/>
      <w:r>
        <w:rPr>
          <w:lang w:bidi="pl-PL"/>
        </w:rPr>
        <w:t xml:space="preserve"> lub zaproszenia </w:t>
      </w:r>
      <w:r>
        <w:rPr>
          <w:lang w:bidi="pl-PL"/>
        </w:rPr>
        <w:lastRenderedPageBreak/>
        <w:t>do udziału w ankietach.</w:t>
      </w:r>
    </w:p>
    <w:p w14:paraId="6A952DCE" w14:textId="77777777" w:rsidR="00D413DD" w:rsidRDefault="00D413DD" w:rsidP="00D413DD">
      <w:pPr>
        <w:pStyle w:val="BodyText"/>
        <w:numPr>
          <w:ilvl w:val="1"/>
          <w:numId w:val="4"/>
        </w:numPr>
        <w:ind w:right="125"/>
      </w:pPr>
      <w:r>
        <w:rPr>
          <w:lang w:bidi="pl-PL"/>
        </w:rPr>
        <w:t>Dane osobowe są w tym zakresie przetwarzane na podstawie zgody, zgodnie z art. 6 ust. 1 lit. a RODO.</w:t>
      </w:r>
    </w:p>
    <w:p w14:paraId="57AA8543" w14:textId="6E0DA185" w:rsidR="000E44AC" w:rsidRDefault="00D413DD" w:rsidP="000E44AC">
      <w:pPr>
        <w:pStyle w:val="BodyText"/>
        <w:numPr>
          <w:ilvl w:val="1"/>
          <w:numId w:val="4"/>
        </w:numPr>
        <w:ind w:right="125"/>
      </w:pPr>
      <w:r w:rsidRPr="00D413DD">
        <w:rPr>
          <w:lang w:bidi="pl-PL"/>
        </w:rPr>
        <w:t xml:space="preserve">Allego będzie przechowywać imię i adres e-mail użytkownika tak długo, jak chce on korzystać z tej usługi. Udzieloną zgodę można w każdej chwili cofnąć, klikając link anulowania subskrypcji znajdujący się na dole </w:t>
      </w:r>
      <w:proofErr w:type="spellStart"/>
      <w:r w:rsidRPr="00D413DD">
        <w:rPr>
          <w:lang w:bidi="pl-PL"/>
        </w:rPr>
        <w:t>newslettera</w:t>
      </w:r>
      <w:proofErr w:type="spellEnd"/>
      <w:r w:rsidRPr="00D413DD">
        <w:rPr>
          <w:lang w:bidi="pl-PL"/>
        </w:rPr>
        <w:t>. W przypadku wycofania zgody imię i adres e-mail użytkownika zostaną usunięte z listy mailingowej.</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pl-PL"/>
        </w:rPr>
        <w:t>Przetwarzanie podczas korzystania ze strony internetowej.</w:t>
      </w:r>
    </w:p>
    <w:p w14:paraId="5AE21312" w14:textId="51E8E509" w:rsidR="000E44AC" w:rsidRDefault="00D413DD" w:rsidP="00647603">
      <w:pPr>
        <w:pStyle w:val="BodyText"/>
        <w:numPr>
          <w:ilvl w:val="1"/>
          <w:numId w:val="4"/>
        </w:numPr>
        <w:ind w:right="125"/>
      </w:pPr>
      <w:r>
        <w:rPr>
          <w:lang w:bidi="pl-PL"/>
        </w:rPr>
        <w:t xml:space="preserve">Allego korzysta z usługi Google Analytics do zbierania różnych informacji dotyczących korzystania z naszych stron internetowych. Automatycznie zbierane dane lub Dane osobowe to: adres IP, używana przeglądarka (np. Chrome, Safari, </w:t>
      </w:r>
      <w:proofErr w:type="spellStart"/>
      <w:r>
        <w:rPr>
          <w:lang w:bidi="pl-PL"/>
        </w:rPr>
        <w:t>Firefox</w:t>
      </w:r>
      <w:proofErr w:type="spellEnd"/>
      <w:r>
        <w:rPr>
          <w:lang w:bidi="pl-PL"/>
        </w:rPr>
        <w:t xml:space="preserve">, Internet Explorer), typ używanego systemu operacyjnego (np. Microsoft Windows lub Mac OS), identyfikatory urządzenia (takie jak Apple IDFA lub Android </w:t>
      </w:r>
      <w:proofErr w:type="spellStart"/>
      <w:r>
        <w:rPr>
          <w:lang w:bidi="pl-PL"/>
        </w:rPr>
        <w:t>Advertising</w:t>
      </w:r>
      <w:proofErr w:type="spellEnd"/>
      <w:r>
        <w:rPr>
          <w:lang w:bidi="pl-PL"/>
        </w:rPr>
        <w:t xml:space="preserve"> ID), ustawienia urządzenia, ustawienia przeglądarki oraz odwiedzane strony internetowe Allego. Allego przetwarza te Dane osobowe, aby móc ulepszać swoje produkty i usługi.</w:t>
      </w:r>
    </w:p>
    <w:p w14:paraId="2E0277A7" w14:textId="0AE1FDA6" w:rsidR="000E44AC" w:rsidRDefault="000E44AC" w:rsidP="00222194">
      <w:pPr>
        <w:pStyle w:val="BodyText"/>
        <w:numPr>
          <w:ilvl w:val="1"/>
          <w:numId w:val="4"/>
        </w:numPr>
        <w:ind w:right="125"/>
      </w:pPr>
      <w:r>
        <w:rPr>
          <w:lang w:bidi="pl-PL"/>
        </w:rPr>
        <w:t>Takie Dane osobowe będą przetwarzane na podstawie uzasadnionego interesu Allego polegającego na ulepszaniu produktów i usług (zgodnie z art. 6 ust. 1 lit. f RODO), a w przypadku wyrażenia zgody (np. na pliki cookie) — na podstawie zgody (art. 6 ust. 1 lit. a RODO).</w:t>
      </w:r>
    </w:p>
    <w:p w14:paraId="00AE18EB" w14:textId="0B0DE708" w:rsidR="00D413DD" w:rsidRPr="00222194" w:rsidRDefault="00222194" w:rsidP="00222194">
      <w:pPr>
        <w:pStyle w:val="BodyText"/>
        <w:numPr>
          <w:ilvl w:val="1"/>
          <w:numId w:val="4"/>
        </w:numPr>
        <w:ind w:right="125"/>
      </w:pPr>
      <w:r>
        <w:rPr>
          <w:lang w:bidi="pl-PL"/>
        </w:rPr>
        <w:t>Może mieć zastosowanie polityka plików cookie Allego. W tym celu należy zapoznać się z sekcją dotyczącą plików cookie na dole strony internetowej Allego, aby uzyskać więcej informacji na temat sposobu zbierania i wykorzystywania wskazanych danych.</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pl-PL"/>
        </w:rPr>
        <w:t>Przetwarzanie w przypadku udziału w kampanii promocyjnej lub losowaniu nagród</w:t>
      </w:r>
    </w:p>
    <w:p w14:paraId="3F5C1F5B" w14:textId="2CE1A878" w:rsidR="00222194" w:rsidRDefault="00222194" w:rsidP="00222194">
      <w:pPr>
        <w:pStyle w:val="BodyText"/>
        <w:numPr>
          <w:ilvl w:val="1"/>
          <w:numId w:val="4"/>
        </w:numPr>
        <w:ind w:right="125"/>
      </w:pPr>
      <w:r w:rsidRPr="00222194">
        <w:rPr>
          <w:lang w:bidi="pl-PL"/>
        </w:rPr>
        <w:t xml:space="preserve">Użytkownik może uczestniczyć w kampaniach promocyjnych i losowaniu nagród. W tym celu musi najpierw udzielić nam wyraźnej zgody na wykorzystanie imienia i nazwiska lub adresu e-mail. W ramach udziału w kampanii promocyjnej lub losowaniu nagród będą przesyłane aktualności dotyczące Allego, produktów i usług Allego, nadchodzących wydarzeń i rozwoju branży </w:t>
      </w:r>
      <w:proofErr w:type="spellStart"/>
      <w:r w:rsidRPr="00222194">
        <w:rPr>
          <w:lang w:bidi="pl-PL"/>
        </w:rPr>
        <w:t>elektromobilności</w:t>
      </w:r>
      <w:proofErr w:type="spellEnd"/>
      <w:r w:rsidRPr="00222194">
        <w:rPr>
          <w:lang w:bidi="pl-PL"/>
        </w:rPr>
        <w:t xml:space="preserve"> lub informacji związanych z daną kampanią promocyjną bądź losowaniem. </w:t>
      </w:r>
    </w:p>
    <w:p w14:paraId="4C2BC105" w14:textId="18FB367A" w:rsidR="00222194" w:rsidRDefault="00222194" w:rsidP="00222194">
      <w:pPr>
        <w:pStyle w:val="BodyText"/>
        <w:numPr>
          <w:ilvl w:val="1"/>
          <w:numId w:val="4"/>
        </w:numPr>
        <w:ind w:right="125"/>
      </w:pPr>
      <w:r>
        <w:rPr>
          <w:lang w:bidi="pl-PL"/>
        </w:rPr>
        <w:t xml:space="preserve">Dane osobowe są wówczas przetwarzane (tj. po uzyskaniu zgody) w celu umożliwienia otrzymywania informacji o Allego, jego produktach i usługach, nadchodzących wydarzeniach i rozwoju rynku </w:t>
      </w:r>
      <w:proofErr w:type="spellStart"/>
      <w:r>
        <w:rPr>
          <w:lang w:bidi="pl-PL"/>
        </w:rPr>
        <w:t>elektromobilności</w:t>
      </w:r>
      <w:proofErr w:type="spellEnd"/>
      <w:r>
        <w:rPr>
          <w:lang w:bidi="pl-PL"/>
        </w:rPr>
        <w:t xml:space="preserve"> lub zaproszenia do udziału w ankietach.</w:t>
      </w:r>
    </w:p>
    <w:p w14:paraId="4598CA49" w14:textId="77777777" w:rsidR="00222194" w:rsidRDefault="00222194" w:rsidP="00222194">
      <w:pPr>
        <w:pStyle w:val="BodyText"/>
        <w:numPr>
          <w:ilvl w:val="1"/>
          <w:numId w:val="4"/>
        </w:numPr>
        <w:ind w:right="125"/>
      </w:pPr>
      <w:r>
        <w:rPr>
          <w:lang w:bidi="pl-PL"/>
        </w:rPr>
        <w:t>Dane osobowe są w tym zakresie przetwarzane na podstawie zgody, zgodnie z art. 6 ust. 1 lit. a RODO.</w:t>
      </w:r>
    </w:p>
    <w:p w14:paraId="0EAF080C" w14:textId="5B2BB255" w:rsidR="00D413DD" w:rsidRPr="00222194" w:rsidRDefault="00222194" w:rsidP="00222194">
      <w:pPr>
        <w:pStyle w:val="BodyText"/>
        <w:numPr>
          <w:ilvl w:val="1"/>
          <w:numId w:val="4"/>
        </w:numPr>
        <w:ind w:right="125"/>
      </w:pPr>
      <w:r w:rsidRPr="00D413DD">
        <w:rPr>
          <w:lang w:bidi="pl-PL"/>
        </w:rPr>
        <w:t>Użytkownik może w dowolnym momencie wycofać swoją zgodę, a tym samym zrezygnować z udziału, informując o tym Allego. W przypadku wycofania zgody dane dotyczące udziału oraz imię i nazwisko oraz adres e-mail zostaną usunięte.</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pl-PL"/>
        </w:rPr>
        <w:t>Przetwarzanie danych w celu ulepszania usług</w:t>
      </w:r>
    </w:p>
    <w:p w14:paraId="67F522B9" w14:textId="3DF090E2" w:rsidR="005D5156" w:rsidRDefault="006A077F" w:rsidP="005D5156">
      <w:pPr>
        <w:pStyle w:val="BodyText"/>
        <w:numPr>
          <w:ilvl w:val="1"/>
          <w:numId w:val="4"/>
        </w:numPr>
        <w:ind w:right="125"/>
      </w:pPr>
      <w:r>
        <w:rPr>
          <w:lang w:bidi="pl-PL"/>
        </w:rPr>
        <w:t>Dane dotyczące wszystkich sesji ładowania (np. godzina, czas trwania, lokalizacja sesji) są wykorzystywane do celów wewnętrznych.</w:t>
      </w:r>
    </w:p>
    <w:p w14:paraId="473919E7" w14:textId="132318B6" w:rsidR="005D5156" w:rsidRDefault="005D5156" w:rsidP="005D5156">
      <w:pPr>
        <w:pStyle w:val="BodyText"/>
        <w:numPr>
          <w:ilvl w:val="1"/>
          <w:numId w:val="4"/>
        </w:numPr>
        <w:ind w:right="125"/>
      </w:pPr>
      <w:r>
        <w:rPr>
          <w:lang w:bidi="pl-PL"/>
        </w:rPr>
        <w:t>Allego wykorzystuje te dane w celu poprawy jakości i zasięgu stacji ładowania.</w:t>
      </w:r>
    </w:p>
    <w:p w14:paraId="344E7BE8" w14:textId="792979F8" w:rsidR="006A077F" w:rsidRDefault="006A077F" w:rsidP="005D5156">
      <w:pPr>
        <w:pStyle w:val="BodyText"/>
        <w:numPr>
          <w:ilvl w:val="1"/>
          <w:numId w:val="4"/>
        </w:numPr>
        <w:ind w:right="125"/>
      </w:pPr>
      <w:r>
        <w:rPr>
          <w:lang w:bidi="pl-PL"/>
        </w:rPr>
        <w:t>Podstawą prawną przetwarzania jest uzasadniony interes Allego polegający na ulepszaniu produktów i usług (art. 6 ust. 1 lit. f RODO).</w:t>
      </w:r>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pl-PL"/>
        </w:rPr>
        <w:t>Przetwarzanie podczas składania wniosku o instalację stacji ładowania</w:t>
      </w:r>
    </w:p>
    <w:p w14:paraId="7839253D" w14:textId="77777777" w:rsidR="005D5156" w:rsidRDefault="00D711A0" w:rsidP="005D5156">
      <w:pPr>
        <w:pStyle w:val="BodyText"/>
        <w:numPr>
          <w:ilvl w:val="1"/>
          <w:numId w:val="4"/>
        </w:numPr>
        <w:ind w:right="125"/>
      </w:pPr>
      <w:r w:rsidRPr="005D5156">
        <w:rPr>
          <w:lang w:bidi="pl-PL"/>
        </w:rPr>
        <w:lastRenderedPageBreak/>
        <w:t>W przypadku złożenia wniosku o instalację stacji ładowania w przestrzeni publicznej danej gminy przetwarzane mogą być Dane osobowe, takie jak: imię i nazwisko, adres, adres e-mail i numer telefonu.</w:t>
      </w:r>
    </w:p>
    <w:p w14:paraId="671B08A5" w14:textId="77777777" w:rsidR="005D5156" w:rsidRDefault="00D711A0" w:rsidP="005D5156">
      <w:pPr>
        <w:pStyle w:val="BodyText"/>
        <w:numPr>
          <w:ilvl w:val="1"/>
          <w:numId w:val="4"/>
        </w:numPr>
        <w:ind w:right="125"/>
      </w:pPr>
      <w:r w:rsidRPr="005D5156">
        <w:rPr>
          <w:lang w:bidi="pl-PL"/>
        </w:rPr>
        <w:t>Przetwarzanie tych Danych osobowych jest niezbędne do uzyskania zgody gminy na instalację stacji ładowania. Wszystkie dane osobowe wykorzystywane w celu uzyskania zgody i przeprowadzenia procesu instalacji stacji ładowania nie będą przetwarzane w żadnym innym celu.</w:t>
      </w:r>
    </w:p>
    <w:p w14:paraId="134BB405" w14:textId="5594CCAF" w:rsidR="005D5156" w:rsidRDefault="005D5156" w:rsidP="005D5156">
      <w:pPr>
        <w:pStyle w:val="BodyText"/>
        <w:numPr>
          <w:ilvl w:val="1"/>
          <w:numId w:val="4"/>
        </w:numPr>
        <w:ind w:right="125"/>
      </w:pPr>
      <w:r>
        <w:rPr>
          <w:lang w:bidi="pl-PL"/>
        </w:rPr>
        <w:t>Dane te będą przetwarzane na podstawie uzasadnionego interesu Allego polegającego na udziale w procesie składania wniosku do gminy (art. 6 ust. 1 lit. f RODO) oraz w celu wypełnienia obowiązków prawnych (art. 6 ust. 1 lit. c RODO).</w:t>
      </w:r>
    </w:p>
    <w:p w14:paraId="0885F670" w14:textId="26F63FD9" w:rsidR="00D711A0" w:rsidRPr="00756188" w:rsidRDefault="00D711A0" w:rsidP="005D5156">
      <w:pPr>
        <w:pStyle w:val="BodyText"/>
        <w:numPr>
          <w:ilvl w:val="1"/>
          <w:numId w:val="4"/>
        </w:numPr>
        <w:ind w:right="125"/>
      </w:pPr>
      <w:r w:rsidRPr="00756188">
        <w:rPr>
          <w:lang w:bidi="pl-PL"/>
        </w:rPr>
        <w:t>Allego będzie przechowywać zapis złożonego wniosku przez cały okres eksploatacji punktu ładowania w celu umożliwienia kontaktu w sprawach technicznych, takich jak przerwy w działaniu.</w:t>
      </w:r>
    </w:p>
    <w:p w14:paraId="2631092C" w14:textId="7C9FB778" w:rsidR="00D711A0" w:rsidRDefault="00D711A0" w:rsidP="005D5156">
      <w:pPr>
        <w:pStyle w:val="BodyText"/>
        <w:numPr>
          <w:ilvl w:val="1"/>
          <w:numId w:val="4"/>
        </w:numPr>
        <w:ind w:right="125"/>
      </w:pPr>
      <w:r w:rsidRPr="005D5156">
        <w:rPr>
          <w:lang w:bidi="pl-PL"/>
        </w:rPr>
        <w:t>Dane osobowe będą również przekazywane gminie, na terenie której instalowana będzie stacja ładowania. Allego i gmina ponoszą, zgodnie z obowiązującymi przepisami, równą odpowiedzialność za ochronę danych osobowych. Oznacza to, że Allego oraz właściwe gminy zobowiązują się do nieujawniania osobom trzecim w jakiejkolwiek formie — bezpośrednio ani pośrednio, ustnie, pisemnie lub w inny sposób — żadnych poufnych informacji dotyczących osoby składającej wniosek o instalację stacji ładowania. Allego i gmina będą wykorzystywać dane osobowe wyłącznie w celu realizacji porozumień dotyczących instalacji stacji ładowania na terenie gminy. Aby uniknąć wszelkich niejasności: informacje na temat zastosowania lub użytkowania stacji ładowania udostępnione gminie przez Allego nie mogą być wykorzystywane w żaden inny sposób niż zgodnie z zamierzonym celem. W razie pytań dotyczących przetwarzania Twoich danych osobowych użytkownik może również skontaktować się z gminą, w której złożyłeś wniosek o stację ładowania.</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pl-PL"/>
        </w:rPr>
        <w:t>Przetwarzanie podczas korzystania z serwisów społecznościowych i innych platform zewnętrznych</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pl-PL"/>
        </w:rPr>
        <w:t xml:space="preserve">Użytkownik może również wchodzić w interakcję z naszymi treściami za pośrednictwem serwisów społecznościowych lub innych platform zewnętrznych, takich jak Facebook, LinkedIn lub innych wtyczek, integracji i aplikacji dostarczanych przez podmioty trzecie. W przypadku interakcji z treściami Allego w ramach tych serwisów społecznościowych użytkownik może zezwolić nam na dostęp do określonych informacji zawartych w swoim profilu — w związku z korzystaniem z tych serwisów. Może to obejmować: imię i nazwisko, adres e-mail, zdjęcie, płeć, datę urodzenia, lokalizację, identyfikator przypisany do odpowiedniej platformy zewnętrznej, pliki użytkownika konta w mediach społecznościowych, takie jak zdjęcia i filmy, listę znajomych lub kontaktów, osoby obserwowane i obserwujące, a także Twoje posty lub „polubienia”. W przypadku interakcji z naszymi treściami na zewnętrznych stronach internetowych, aplikacjach, integracjach lub platformach możemy uzyskać informacje dotyczące tej interakcji (np. zliczać łączną liczbę </w:t>
      </w:r>
      <w:proofErr w:type="spellStart"/>
      <w:r w:rsidRPr="005D5156">
        <w:rPr>
          <w:lang w:bidi="pl-PL"/>
        </w:rPr>
        <w:t>polubień</w:t>
      </w:r>
      <w:proofErr w:type="spellEnd"/>
      <w:r w:rsidRPr="005D5156">
        <w:rPr>
          <w:lang w:bidi="pl-PL"/>
        </w:rPr>
        <w:t xml:space="preserve"> i poziom zaangażowania).</w:t>
      </w:r>
    </w:p>
    <w:p w14:paraId="1957EC4E" w14:textId="7B5F5FE8" w:rsidR="005D5156" w:rsidRDefault="005D5156" w:rsidP="005D5156">
      <w:pPr>
        <w:pStyle w:val="BodyText"/>
        <w:numPr>
          <w:ilvl w:val="1"/>
          <w:numId w:val="4"/>
        </w:numPr>
        <w:ind w:right="125"/>
      </w:pPr>
      <w:r>
        <w:rPr>
          <w:lang w:bidi="pl-PL"/>
        </w:rPr>
        <w:t>Takie Dane osobowe będą następnie przetwarzane (tj. po wyrażeniu zgody) na podstawie zgody (art. 6 ust. 1 lit. a RODO) lub na podstawie prawnie uzasadnionego interesu Allego, jakim jest doskonalenie naszych produktów i usług (art. 6 ust. 1 lit. f RODO).</w:t>
      </w:r>
    </w:p>
    <w:p w14:paraId="54665FEE" w14:textId="15408CF6" w:rsidR="00D711A0" w:rsidRPr="005D5156" w:rsidRDefault="00D711A0" w:rsidP="005D5156">
      <w:pPr>
        <w:pStyle w:val="BodyText"/>
        <w:numPr>
          <w:ilvl w:val="1"/>
          <w:numId w:val="4"/>
        </w:numPr>
        <w:ind w:right="125"/>
      </w:pPr>
      <w:r w:rsidRPr="005D5156">
        <w:rPr>
          <w:lang w:bidi="pl-PL"/>
        </w:rPr>
        <w:t xml:space="preserve">Aby uzyskać informacje o tym, jak serwisy społecznościowe i inne zewnętrzne platformy, wtyczki, integracje lub aplikacje przetwarzają dane, należy zapoznać się z ich odpowiednimi politykami prywatności i warunkami użytkowania — tam też znajdują się informacje, jak zmienić ustawienia prywatności.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pl-PL"/>
        </w:rPr>
        <w:t>Jak długo przechowujemy dane osobowe</w:t>
      </w:r>
    </w:p>
    <w:p w14:paraId="172A40A6" w14:textId="5ECDCD41" w:rsidR="007F24BB" w:rsidRDefault="007F24BB" w:rsidP="007F24BB">
      <w:pPr>
        <w:pStyle w:val="BodyText"/>
        <w:ind w:right="125"/>
      </w:pPr>
      <w:r w:rsidRPr="007F24BB">
        <w:rPr>
          <w:lang w:bidi="pl-PL"/>
        </w:rPr>
        <w:t xml:space="preserve">Dane osobowe przechowujemy tak długo, jak trwa relacja z klientem, przez okres trwania wszelkich sporów prawnych oraz przez czas wymagany przez obowiązujące przepisy rachunkowe. Dodatkowo możemy przechowywać dane przez okres do siedmiu lat od ostatniego kontaktu, aby móc odpowiedzieć na ewentualne pytania lub skargi. Obowiązujący okres przechowywania jest określany przez to, która z powyższych okoliczności zakończy się najpóźniej. </w:t>
      </w:r>
    </w:p>
    <w:p w14:paraId="26207152" w14:textId="77777777" w:rsidR="007F24BB" w:rsidRDefault="007F24BB" w:rsidP="005D5156">
      <w:pPr>
        <w:pStyle w:val="Heading1"/>
      </w:pPr>
    </w:p>
    <w:p w14:paraId="481AFBDD" w14:textId="42BEA082" w:rsidR="000412C8" w:rsidRDefault="00AF28C9" w:rsidP="005D5156">
      <w:pPr>
        <w:pStyle w:val="Heading1"/>
      </w:pPr>
      <w:r>
        <w:rPr>
          <w:lang w:bidi="pl-PL"/>
        </w:rPr>
        <w:t>Kiedy i w jaki sposób udostępniamy informacje stronom trzecim</w:t>
      </w:r>
    </w:p>
    <w:p w14:paraId="1A385221" w14:textId="7264DDAF" w:rsidR="000412C8" w:rsidRDefault="000412C8" w:rsidP="002D1BB8">
      <w:pPr>
        <w:pStyle w:val="BodyText"/>
        <w:ind w:right="125"/>
      </w:pPr>
      <w:r>
        <w:rPr>
          <w:lang w:bidi="pl-PL"/>
        </w:rPr>
        <w:t xml:space="preserve">Allego udostępnia dane osobowe wyłącznie kontrahentom Allego, którzy realizują usługi w imieniu Allego.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pl-PL"/>
        </w:rPr>
        <w:t>Dane osobowe przetwarzane przez Allego są przechowywane w jednej lub kilku bazach danych hostowanych przez strony trzecie, z którymi Allego zawarło umowę, i które znajdują się na terenie Unii Europejskiej. Podmioty te nie wykorzystują ani nie mają dostępu do danych osobowych w żadnym innym celu niż przechowywanie w chmurze i udostępnianie danych w związku ze świadczeniem usług Allego.</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pl-PL"/>
        </w:rPr>
        <w:t>Nie ujawniamy danych osobowych stronom trzecim do ich niezależnego wykorzystania, chyba że: (1) została udzielona na to zgoda lub wniosek został złożony przez osobę, której dane dotyczą (zgodnie z art. 6 ust. 1 lit. a RODO); (2) przekazanie informacji jest wymagane przepisami prawa (np. na mocy orzeczenia sądu), niezbędne do wykonania umowy lub służy ochronie naszych praw (zgodnie z art. 6 ust. 1 lit. c) albo uzasadnione prawnie naszym interesem polegającym na dochodzeniu lub obronie roszczeń (art. 6 ust. 1 lit. f RODO) lub (3) informacje są przekazywane upoważnionym przedstawicielom lub usługodawcom działającym w naszym imieniu. Zbieramy również dane zagregowane (niepozwalające na identyfikację osoby) dotyczące sesji ładowania oraz korzystania z aplikacji i strony internetowej, które możemy udostępniać partnerom, usługodawcom lub innym stronom trzecim w celu doskonalenia powiązanych usług.</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pl-PL"/>
        </w:rPr>
        <w:t>Przekazywanie danych osobowych w obrębie Europejskiego Obszaru Gospodarczego</w:t>
      </w:r>
    </w:p>
    <w:p w14:paraId="24A421C8" w14:textId="7DC50178" w:rsidR="007B72A2" w:rsidRDefault="007B72A2" w:rsidP="005D5156">
      <w:pPr>
        <w:pStyle w:val="BodyText"/>
        <w:ind w:right="125"/>
      </w:pPr>
      <w:r w:rsidRPr="005D5156">
        <w:rPr>
          <w:lang w:bidi="pl-PL"/>
        </w:rPr>
        <w:t xml:space="preserve">W przypadku Danych osobowych podlegających ogólnemu rozporządzeniu o ochronie danych (RODO, UE 2016/679) lub brytyjskiemu odpowiednikowi (UK GDPR) możemy przekazywać Dane osobowe poza Europejski Obszar Gospodarczy (EOG) lub Zjednoczone Królestwo („UK”) w celach określonych powyżej. Może to obejmować przekazywanie danych do krajów, które nie zapewniają takiego samego poziomu ochrony jak prawo obowiązujące w kraju użytkownika (np. prawo EOG lub UK). Zapewniamy, że każde takie przekazanie odbywa się zgodnie z odpowiednimi zabezpieczeniami wymaganymi przez RODO, UK GDPR lub inne mające zastosowanie przepisy. W celu uzyskania szczegółowych informacji na temat tych zabezpieczeń można skontaktować się z nami, korzystając z danych kontaktowych podanych poniżej.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r w:rsidRPr="005D5156">
        <w:rPr>
          <w:lang w:bidi="pl-PL"/>
        </w:rPr>
        <w:t xml:space="preserve">W odniesieniu do osób objętych RODO lub UK GDPR, w przypadku przekazywania Danych osobowych do państw trzecich lub terytoriów poza Europejskim Obszarem Gospodarczym (EOG), a w przypadku UK GDPR — poza Zjednoczone Królestwo, które nie zostały uznane przez Komisję Europejską za zapewniające odpowiedni poziom ochrony Danych osobowych, Allego stosuje odpowiednie mechanizmy transferu danych w celu zapewnienia właściwego poziomu ochrony tych danych.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pl-PL"/>
        </w:rPr>
        <w:t xml:space="preserve">Aktualizowanie Danych osobowych </w:t>
      </w:r>
    </w:p>
    <w:p w14:paraId="316C1B6E" w14:textId="1AEAA31A" w:rsidR="00740DD1" w:rsidRDefault="007B72A2" w:rsidP="002D1067">
      <w:pPr>
        <w:pStyle w:val="BodyText"/>
        <w:ind w:right="125"/>
      </w:pPr>
      <w:r w:rsidRPr="005D5156">
        <w:rPr>
          <w:lang w:bidi="pl-PL"/>
        </w:rPr>
        <w:t xml:space="preserve">Jeśli którekolwiek z przekazanych Danych osobowych ulegną zmianie (np. adres e-mail) lub zachodzi </w:t>
      </w:r>
      <w:r w:rsidRPr="005D5156">
        <w:rPr>
          <w:lang w:bidi="pl-PL"/>
        </w:rPr>
        <w:lastRenderedPageBreak/>
        <w:t xml:space="preserve">potrzeba wycofania wcześniej złożonego wniosku, należy skontaktować się z Inspektorem Ochrony Danych (IOD) Allego. Allego nie ponosi odpowiedzialności za jakiekolwiek szkody wynikające z nieprawidłowych, nieautentycznych, niekompletnych lub nieaktualnych Danych osobowych przekazanych przez użytkownika.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pl-PL"/>
        </w:rPr>
        <w:t>Prawa osób lub informacji objętych RODO lub UK GDPR</w:t>
      </w:r>
    </w:p>
    <w:p w14:paraId="202BE918" w14:textId="77777777" w:rsidR="002D1067" w:rsidRPr="00FB1CB4" w:rsidRDefault="002D1067" w:rsidP="002D1067">
      <w:pPr>
        <w:pStyle w:val="BodyText"/>
        <w:ind w:right="125"/>
      </w:pPr>
      <w:r w:rsidRPr="00FB1CB4">
        <w:rPr>
          <w:lang w:bidi="pl-PL"/>
        </w:rPr>
        <w:t xml:space="preserve">W odniesieniu do mieszkańców EOG i Zjednoczonego Królestwa oraz w sytuacjach, gdy Dane osobowe są przetwarzane przez podmiot grupy Allego z siedzibą w EOG, Zjednoczonym Królestwie lub </w:t>
      </w:r>
      <w:proofErr w:type="spellStart"/>
      <w:r w:rsidRPr="00FB1CB4">
        <w:rPr>
          <w:lang w:bidi="pl-PL"/>
        </w:rPr>
        <w:t>Quebecu</w:t>
      </w:r>
      <w:proofErr w:type="spellEnd"/>
      <w:r w:rsidRPr="00FB1CB4">
        <w:rPr>
          <w:lang w:bidi="pl-PL"/>
        </w:rPr>
        <w:t xml:space="preserve"> („Osoby objęte ochroną”), użytkownikowi przysługują określone prawa wynikające z RODO lub UK GDPR. Prawa te obejmują: </w:t>
      </w:r>
    </w:p>
    <w:p w14:paraId="4F9A0C65" w14:textId="18F9F78F" w:rsidR="002D1067" w:rsidRDefault="002D1067" w:rsidP="002D1067">
      <w:pPr>
        <w:pStyle w:val="BodyText"/>
        <w:numPr>
          <w:ilvl w:val="0"/>
          <w:numId w:val="4"/>
        </w:numPr>
        <w:spacing w:before="6"/>
        <w:ind w:right="125"/>
      </w:pPr>
      <w:r w:rsidRPr="00FB1CB4">
        <w:rPr>
          <w:lang w:bidi="pl-PL"/>
        </w:rPr>
        <w:t xml:space="preserve">prawo dostępu do informacji na temat przetwarzania Danych osobowych oraz dostępu do Danych osobowych, które posiadamy; w określonych przypadkach przepisy mogą uprawniać nas do odmowy udzielenia dostępu do kopii danych; </w:t>
      </w:r>
    </w:p>
    <w:p w14:paraId="6C4DFD08" w14:textId="6760977E" w:rsidR="002D1067" w:rsidRDefault="002D1067" w:rsidP="002D1067">
      <w:pPr>
        <w:pStyle w:val="BodyText"/>
        <w:numPr>
          <w:ilvl w:val="0"/>
          <w:numId w:val="4"/>
        </w:numPr>
        <w:spacing w:before="6"/>
        <w:ind w:right="125"/>
      </w:pPr>
      <w:r>
        <w:rPr>
          <w:lang w:bidi="pl-PL"/>
        </w:rPr>
        <w:t>potwierdzenie, czy Allego przetwarza dane osobowe użytkownika;</w:t>
      </w:r>
    </w:p>
    <w:p w14:paraId="65A8B167" w14:textId="77777777" w:rsidR="002D1067" w:rsidRDefault="002D1067" w:rsidP="002D1067">
      <w:pPr>
        <w:pStyle w:val="BodyText"/>
        <w:numPr>
          <w:ilvl w:val="0"/>
          <w:numId w:val="4"/>
        </w:numPr>
        <w:spacing w:before="6"/>
        <w:ind w:right="125"/>
      </w:pPr>
      <w:r>
        <w:rPr>
          <w:lang w:bidi="pl-PL"/>
        </w:rPr>
        <w:t>informacje o celach przetwarzania;</w:t>
      </w:r>
    </w:p>
    <w:p w14:paraId="44DCA032" w14:textId="77777777" w:rsidR="002D1067" w:rsidRDefault="002D1067" w:rsidP="002D1067">
      <w:pPr>
        <w:pStyle w:val="BodyText"/>
        <w:numPr>
          <w:ilvl w:val="0"/>
          <w:numId w:val="4"/>
        </w:numPr>
        <w:spacing w:before="6"/>
        <w:ind w:right="125"/>
      </w:pPr>
      <w:r>
        <w:rPr>
          <w:lang w:bidi="pl-PL"/>
        </w:rPr>
        <w:t>kategorie przetwarzanych Danych osobowych;</w:t>
      </w:r>
    </w:p>
    <w:p w14:paraId="78C7C332" w14:textId="77777777" w:rsidR="002D1067" w:rsidRDefault="002D1067" w:rsidP="002D1067">
      <w:pPr>
        <w:pStyle w:val="BodyText"/>
        <w:numPr>
          <w:ilvl w:val="0"/>
          <w:numId w:val="4"/>
        </w:numPr>
        <w:spacing w:before="6"/>
        <w:ind w:right="125"/>
      </w:pPr>
      <w:r>
        <w:rPr>
          <w:lang w:bidi="pl-PL"/>
        </w:rPr>
        <w:t xml:space="preserve">informacja o odbiorcach danych lub o ich źródle (jeśli dotyczy); </w:t>
      </w:r>
    </w:p>
    <w:p w14:paraId="5A71A858" w14:textId="49ED1EDD" w:rsidR="002D1067" w:rsidRPr="00FB1CB4" w:rsidRDefault="002D1067" w:rsidP="002D1067">
      <w:pPr>
        <w:pStyle w:val="BodyText"/>
        <w:numPr>
          <w:ilvl w:val="0"/>
          <w:numId w:val="4"/>
        </w:numPr>
        <w:spacing w:before="6"/>
        <w:ind w:right="125"/>
      </w:pPr>
      <w:r>
        <w:rPr>
          <w:lang w:bidi="pl-PL"/>
        </w:rPr>
        <w:t xml:space="preserve">okres przechowywania danych; </w:t>
      </w:r>
    </w:p>
    <w:p w14:paraId="63DA4DE4" w14:textId="77777777" w:rsidR="002D1067" w:rsidRPr="00FB1CB4" w:rsidRDefault="002D1067" w:rsidP="002D1067">
      <w:pPr>
        <w:pStyle w:val="BodyText"/>
        <w:numPr>
          <w:ilvl w:val="0"/>
          <w:numId w:val="4"/>
        </w:numPr>
        <w:spacing w:before="6"/>
        <w:ind w:right="125"/>
      </w:pPr>
      <w:r w:rsidRPr="00FB1CB4">
        <w:rPr>
          <w:lang w:bidi="pl-PL"/>
        </w:rPr>
        <w:t xml:space="preserve">prawo do sprostowania Danych osobowych, jeśli są nieprawidłowe lub niekompletne; </w:t>
      </w:r>
    </w:p>
    <w:p w14:paraId="48EAFD71" w14:textId="61B4FB14" w:rsidR="002D1067" w:rsidRPr="00FB1CB4" w:rsidRDefault="002D1067" w:rsidP="002D1067">
      <w:pPr>
        <w:pStyle w:val="BodyText"/>
        <w:numPr>
          <w:ilvl w:val="0"/>
          <w:numId w:val="4"/>
        </w:numPr>
        <w:spacing w:before="6"/>
        <w:ind w:right="125"/>
      </w:pPr>
      <w:r w:rsidRPr="00FB1CB4">
        <w:rPr>
          <w:lang w:bidi="pl-PL"/>
        </w:rPr>
        <w:t xml:space="preserve">prawo do usunięcia Danych osobowych („prawo do bycia zapomnianym”) w określonych sytuacjach; w niektórych przypadkach możemy być prawnie zobowiązani do dalszego przechowywania danych pomimo otrzymania prośby o usunięcie Danych osobowych; usunięcie Danych osobowych może również skutkować utratą dostępu do usług; </w:t>
      </w:r>
    </w:p>
    <w:p w14:paraId="7A09BB2D" w14:textId="77777777" w:rsidR="002D1067" w:rsidRPr="00FB1CB4" w:rsidRDefault="002D1067" w:rsidP="002D1067">
      <w:pPr>
        <w:pStyle w:val="BodyText"/>
        <w:numPr>
          <w:ilvl w:val="0"/>
          <w:numId w:val="4"/>
        </w:numPr>
        <w:spacing w:before="6"/>
        <w:ind w:right="125"/>
      </w:pPr>
      <w:r w:rsidRPr="00FB1CB4">
        <w:rPr>
          <w:lang w:bidi="pl-PL"/>
        </w:rPr>
        <w:t xml:space="preserve">prawo do sprzeciwu wobec przetwarzania Danych osobowych oraz prawo do żądania ograniczenia przetwarzania w określonych przypadkach; w określonych przypadkach można wnieść sprzeciw wobec przetwarzania Danych osobowych lub zażądać jego ograniczenia, jednak Allego może być prawnie uprawnione do odrzucenia takiego wniosku; </w:t>
      </w:r>
    </w:p>
    <w:p w14:paraId="625EB976" w14:textId="77777777" w:rsidR="002D1067" w:rsidRPr="00FB1CB4" w:rsidRDefault="002D1067" w:rsidP="002D1067">
      <w:pPr>
        <w:pStyle w:val="BodyText"/>
        <w:numPr>
          <w:ilvl w:val="0"/>
          <w:numId w:val="4"/>
        </w:numPr>
        <w:spacing w:before="6"/>
        <w:ind w:right="125"/>
      </w:pPr>
      <w:r w:rsidRPr="00FB1CB4">
        <w:rPr>
          <w:lang w:bidi="pl-PL"/>
        </w:rPr>
        <w:t xml:space="preserve">prawo do cofnięcia zgody, choć w pewnych okolicznościach Allego może mieć podstawy prawne (inne niż zgoda) do dalszego przetwarzania; </w:t>
      </w:r>
    </w:p>
    <w:p w14:paraId="66FDD754" w14:textId="77777777" w:rsidR="002D1067" w:rsidRDefault="002D1067" w:rsidP="002D1067">
      <w:pPr>
        <w:pStyle w:val="BodyText"/>
        <w:numPr>
          <w:ilvl w:val="0"/>
          <w:numId w:val="4"/>
        </w:numPr>
        <w:spacing w:before="6"/>
        <w:ind w:right="125"/>
      </w:pPr>
      <w:r w:rsidRPr="00FB1CB4">
        <w:rPr>
          <w:lang w:bidi="pl-PL"/>
        </w:rPr>
        <w:t>prawo do otrzymania skomputeryzowanych Danych osobowych w ustrukturyzowanym, powszechnie używanym i technicznie czytelnym formacie (prawo do przenoszenia danych).</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pl-PL"/>
        </w:rPr>
        <w:t xml:space="preserve">Wyznaczony został Inspektor Ochrony Danych („IOD”), którego zadaniem jest wspieranie zgodności z przepisami o ochronie prywatności oraz promowanie wiedzy na temat zasad ochrony danych osobowych. W przypadku chęci skorzystania z któregokolwiek z powyższych praw należy wysłać wiadomość e-mail na adres: </w:t>
      </w:r>
      <w:hyperlink r:id="rId12" w:history="1">
        <w:r w:rsidRPr="00C640D6">
          <w:rPr>
            <w:lang w:bidi="pl-PL"/>
          </w:rPr>
          <w:t>dpo@allego.eu</w:t>
        </w:r>
      </w:hyperlink>
      <w:r w:rsidRPr="00FB1CB4">
        <w:rPr>
          <w:lang w:bidi="pl-PL"/>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pl-PL"/>
        </w:rPr>
        <w:t>W celu zapewnienia bezpieczeństwa i zapobieżenia nieuprawnionemu ujawnieniu danych Allego może zażądać przedstawienia ważnego dokumentu tożsamości. Zastrzegamy sobie prawo do pobrania uzasadnionej opłaty administracyjnej w przypadku ewidentnie bezzasadnych lub nadmiernych żądań dostępu do Danych osobowych, a także za dodatkowe kopie tych danych.</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pl-PL"/>
        </w:rPr>
        <w:t>Jeśli dostęp do danych nie może zostać zapewniony w rozsądnym terminie, Allego poinformuje o przewidywanej dacie udostępnienia tych informacji. W przypadku odmowy udostępnienia danych zostanie przedstawione uzasadnienie decyzji.</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pl-PL"/>
        </w:rPr>
        <w:t xml:space="preserve">Wszelkie otrzymane wnioski i skargi są rozpatrywane niezwłocznie, a odpowiedź zostanie udzielona w odpowiednim czasie. W razie niezadowolenia z udzielonej odpowiedzi możliwe jest wniesienie skargi do odpowiedniego organu nadzorczego ds. ochrony danych osobowych. Dane kontaktowe </w:t>
      </w:r>
      <w:r w:rsidRPr="00FB1CB4">
        <w:rPr>
          <w:lang w:bidi="pl-PL"/>
        </w:rPr>
        <w:lastRenderedPageBreak/>
        <w:t xml:space="preserve">właściwego organu nadzorczego zostaną udostępnione na życzenie.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pl-PL"/>
        </w:rPr>
        <w:t>Prawo do wniesienia skargi do lokalnego organu nadzorczego przysługuje niezależnie od kraju, w którym użytkownik korzysta z punktów ładowania, stron internetowych, aplikacji, produktów, usług lub oprogramowania Allego.</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pl-PL"/>
        </w:rPr>
        <w:t>Bezpieczeństwo danych osobowych</w:t>
      </w:r>
    </w:p>
    <w:p w14:paraId="263CB986" w14:textId="26471666" w:rsidR="00740DD1" w:rsidRPr="00FB1CB4" w:rsidRDefault="00AF28C9" w:rsidP="00FB1CB4">
      <w:pPr>
        <w:pStyle w:val="BodyText"/>
        <w:ind w:right="705"/>
      </w:pPr>
      <w:r w:rsidRPr="00FB1CB4">
        <w:rPr>
          <w:lang w:bidi="pl-PL"/>
        </w:rPr>
        <w:t>W celu ochrony Danych osobowych przetwarzanych przez Allego stosowane są fizyczne, techniczne i organizacyjne środki zabezpieczające. Technologie zabezpieczeń są regularnie aktualizowane i testowane. Dostęp do danych osobowych jest ograniczony wyłącznie do pracowników, którzy muszą je znać w związku ze świadczeniem usług lub zapewnianiem korzyści. Personel Allego jest szkolony w zakresie znaczenia poufności oraz obowiązków związanych z zachowaniem prywatności i bezpieczeństwa danych. W przypadkach naruszenia zasad prywatności mogą zostać podjęte odpowiednie środki dyscyplinarne.</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pl-PL"/>
        </w:rPr>
        <w:t>Zmiany i aktualizacje Polityki prywatności</w:t>
      </w:r>
    </w:p>
    <w:p w14:paraId="4015CA1E" w14:textId="25C485FA" w:rsidR="00740DD1" w:rsidRDefault="00AF28C9" w:rsidP="00FB1CB4">
      <w:pPr>
        <w:pStyle w:val="BodyText"/>
        <w:ind w:right="705"/>
      </w:pPr>
      <w:r>
        <w:rPr>
          <w:lang w:bidi="pl-PL"/>
        </w:rPr>
        <w:t>W związku z ewolucją usług oraz wykorzystywanej technologii niniejsza Polityka prywatności może podlegać zmianom. Allego zastrzega sobie prawo do jej zmiany w dowolnym momencie i z dowolnej przyczyny. Zaktualizowana wersja Polityki prywatności będzie publikowana w aplikacjach i na stronie internetowej Allego — w szczególności w przypadku nowych produktów lub usług. W przypadku nowych celów przetwarzania Danych osobowych podanych wcześniej Allego podejmie działania mające na celu poinformowanie o tym drogą mailową. Przypomnienia dotyczące Polityki prywatności mogą być publikowane na stronie internetowej, jednak zalecane jest regularne zapoznawanie się z jej aktualną wersją oraz wszelkimi zmianami.</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pl-PL"/>
        </w:rPr>
        <w:t>Pytania, uwagi lub skargi</w:t>
      </w:r>
    </w:p>
    <w:p w14:paraId="1548B7C9" w14:textId="0432320C" w:rsidR="00740DD1" w:rsidRDefault="00AF28C9">
      <w:pPr>
        <w:pStyle w:val="BodyText"/>
        <w:ind w:right="705"/>
      </w:pPr>
      <w:r>
        <w:rPr>
          <w:lang w:bidi="pl-PL"/>
        </w:rPr>
        <w:t>W przypadku pytań lub uwag dotyczących niniejszej Polityki prywatności lub chęci uzyskania informacji na temat przechowywanych danych osobowych należy skontaktować się z Allego pod adresem:</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pl-PL"/>
        </w:rPr>
        <w:t xml:space="preserve">Allego </w:t>
      </w:r>
      <w:r w:rsidR="00756188">
        <w:rPr>
          <w:spacing w:val="1"/>
          <w:lang w:bidi="pl-PL"/>
        </w:rPr>
        <w:t xml:space="preserve">Holding </w:t>
      </w:r>
      <w:r>
        <w:rPr>
          <w:lang w:bidi="pl-PL"/>
        </w:rPr>
        <w:t>B.V.</w:t>
      </w:r>
    </w:p>
    <w:p w14:paraId="448BE51E" w14:textId="77777777" w:rsidR="00740DD1" w:rsidRDefault="00AF28C9">
      <w:pPr>
        <w:pStyle w:val="BodyText"/>
        <w:ind w:right="6556"/>
        <w:jc w:val="both"/>
      </w:pPr>
      <w:r>
        <w:rPr>
          <w:lang w:bidi="pl-PL"/>
        </w:rPr>
        <w:t xml:space="preserve">Do wiadomości: Data </w:t>
      </w:r>
      <w:proofErr w:type="spellStart"/>
      <w:r>
        <w:rPr>
          <w:lang w:bidi="pl-PL"/>
        </w:rPr>
        <w:t>Protection</w:t>
      </w:r>
      <w:proofErr w:type="spellEnd"/>
      <w:r>
        <w:rPr>
          <w:lang w:bidi="pl-PL"/>
        </w:rPr>
        <w:t xml:space="preserve"> </w:t>
      </w:r>
      <w:proofErr w:type="spellStart"/>
      <w:r>
        <w:rPr>
          <w:lang w:bidi="pl-PL"/>
        </w:rPr>
        <w:t>Officer</w:t>
      </w:r>
      <w:proofErr w:type="spellEnd"/>
      <w:r>
        <w:rPr>
          <w:lang w:bidi="pl-PL"/>
        </w:rPr>
        <w:t xml:space="preserve"> </w:t>
      </w:r>
      <w:proofErr w:type="spellStart"/>
      <w:r>
        <w:rPr>
          <w:lang w:bidi="pl-PL"/>
        </w:rPr>
        <w:t>Industriepark</w:t>
      </w:r>
      <w:proofErr w:type="spellEnd"/>
      <w:r>
        <w:rPr>
          <w:lang w:bidi="pl-PL"/>
        </w:rPr>
        <w:t xml:space="preserve"> </w:t>
      </w:r>
      <w:proofErr w:type="spellStart"/>
      <w:r>
        <w:rPr>
          <w:lang w:bidi="pl-PL"/>
        </w:rPr>
        <w:t>Kleefse</w:t>
      </w:r>
      <w:proofErr w:type="spellEnd"/>
      <w:r>
        <w:rPr>
          <w:lang w:bidi="pl-PL"/>
        </w:rPr>
        <w:t xml:space="preserve"> </w:t>
      </w:r>
      <w:proofErr w:type="spellStart"/>
      <w:r>
        <w:rPr>
          <w:lang w:bidi="pl-PL"/>
        </w:rPr>
        <w:t>Waard</w:t>
      </w:r>
      <w:proofErr w:type="spellEnd"/>
      <w:r>
        <w:rPr>
          <w:lang w:bidi="pl-PL"/>
        </w:rPr>
        <w:t xml:space="preserve"> </w:t>
      </w:r>
      <w:proofErr w:type="spellStart"/>
      <w:r>
        <w:rPr>
          <w:lang w:bidi="pl-PL"/>
        </w:rPr>
        <w:t>Westervoortsedijk</w:t>
      </w:r>
      <w:proofErr w:type="spellEnd"/>
      <w:r>
        <w:rPr>
          <w:lang w:bidi="pl-PL"/>
        </w:rPr>
        <w:t xml:space="preserve"> 73</w:t>
      </w:r>
    </w:p>
    <w:p w14:paraId="45E18744" w14:textId="6E7B3990" w:rsidR="00740DD1" w:rsidRDefault="00AF28C9">
      <w:pPr>
        <w:pStyle w:val="BodyText"/>
        <w:spacing w:before="1"/>
        <w:ind w:right="7603"/>
        <w:jc w:val="both"/>
      </w:pPr>
      <w:r>
        <w:rPr>
          <w:lang w:bidi="pl-PL"/>
        </w:rPr>
        <w:t xml:space="preserve">6827 AV Arnhem The </w:t>
      </w:r>
      <w:proofErr w:type="spellStart"/>
      <w:r>
        <w:rPr>
          <w:lang w:bidi="pl-PL"/>
        </w:rPr>
        <w:t>Netherlands</w:t>
      </w:r>
      <w:proofErr w:type="spellEnd"/>
      <w:r>
        <w:rPr>
          <w:lang w:bidi="pl-PL"/>
        </w:rPr>
        <w:t xml:space="preserve"> </w:t>
      </w:r>
      <w:hyperlink r:id="rId13">
        <w:r>
          <w:rPr>
            <w:u w:val="single"/>
            <w:lang w:bidi="pl-PL"/>
          </w:rPr>
          <w:t>dpo@allego.eu</w:t>
        </w:r>
      </w:hyperlink>
    </w:p>
    <w:p w14:paraId="780F0D99" w14:textId="77777777" w:rsidR="00740DD1" w:rsidRDefault="00AF28C9">
      <w:pPr>
        <w:pStyle w:val="BodyText"/>
        <w:spacing w:line="267" w:lineRule="exact"/>
        <w:jc w:val="both"/>
      </w:pPr>
      <w:r>
        <w:rPr>
          <w:lang w:bidi="pl-PL"/>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pl-PL"/>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pl-PL"/>
                            </w:rPr>
                            <w:fldChar w:fldCharType="begin"/>
                          </w:r>
                          <w:r>
                            <w:rPr>
                              <w:lang w:bidi="pl-PL"/>
                            </w:rPr>
                            <w:instrText xml:space="preserve"> PAGE </w:instrText>
                          </w:r>
                          <w:r>
                            <w:rPr>
                              <w:lang w:bidi="pl-PL"/>
                            </w:rPr>
                            <w:fldChar w:fldCharType="separate"/>
                          </w:r>
                          <w:r>
                            <w:rPr>
                              <w:lang w:bidi="pl-PL"/>
                            </w:rPr>
                            <w:t>1</w:t>
                          </w:r>
                          <w:r>
                            <w:rPr>
                              <w:lang w:bidi="p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pl-PL"/>
                      </w:rPr>
                      <w:fldChar w:fldCharType="begin"/>
                    </w:r>
                    <w:r>
                      <w:rPr>
                        <w:lang w:bidi="pl-PL"/>
                      </w:rPr>
                      <w:instrText xml:space="preserve"> PAGE </w:instrText>
                    </w:r>
                    <w:r>
                      <w:rPr>
                        <w:lang w:bidi="pl-PL"/>
                      </w:rPr>
                      <w:fldChar w:fldCharType="separate"/>
                    </w:r>
                    <w:r>
                      <w:rPr>
                        <w:lang w:bidi="pl-PL"/>
                      </w:rPr>
                      <w:t>1</w:t>
                    </w:r>
                    <w:r>
                      <w:rPr>
                        <w:lang w:bidi="p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pl-PL"/>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9684128">
    <w:abstractNumId w:val="2"/>
  </w:num>
  <w:num w:numId="2" w16cid:durableId="1663581717">
    <w:abstractNumId w:val="3"/>
  </w:num>
  <w:num w:numId="3" w16cid:durableId="1804227309">
    <w:abstractNumId w:val="0"/>
  </w:num>
  <w:num w:numId="4" w16cid:durableId="856189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222194"/>
    <w:rsid w:val="002A2D3B"/>
    <w:rsid w:val="002C2E5A"/>
    <w:rsid w:val="002D1067"/>
    <w:rsid w:val="002D1BB8"/>
    <w:rsid w:val="002E6F3A"/>
    <w:rsid w:val="0030355C"/>
    <w:rsid w:val="00323AAD"/>
    <w:rsid w:val="003C21B2"/>
    <w:rsid w:val="003E6D41"/>
    <w:rsid w:val="0043198E"/>
    <w:rsid w:val="00476D37"/>
    <w:rsid w:val="00515E52"/>
    <w:rsid w:val="00572359"/>
    <w:rsid w:val="005B4F17"/>
    <w:rsid w:val="005D5156"/>
    <w:rsid w:val="006265F2"/>
    <w:rsid w:val="0065537B"/>
    <w:rsid w:val="00672294"/>
    <w:rsid w:val="006A077F"/>
    <w:rsid w:val="006A607C"/>
    <w:rsid w:val="006C42B6"/>
    <w:rsid w:val="006E709F"/>
    <w:rsid w:val="00700199"/>
    <w:rsid w:val="00706CB8"/>
    <w:rsid w:val="00722939"/>
    <w:rsid w:val="00735C36"/>
    <w:rsid w:val="00740DD1"/>
    <w:rsid w:val="00756188"/>
    <w:rsid w:val="00761BC3"/>
    <w:rsid w:val="00780645"/>
    <w:rsid w:val="007B72A2"/>
    <w:rsid w:val="007F24BB"/>
    <w:rsid w:val="008075FB"/>
    <w:rsid w:val="00813AD8"/>
    <w:rsid w:val="00866BFA"/>
    <w:rsid w:val="008A280E"/>
    <w:rsid w:val="008D0E3D"/>
    <w:rsid w:val="0091190B"/>
    <w:rsid w:val="00AD74E8"/>
    <w:rsid w:val="00AE77D6"/>
    <w:rsid w:val="00AF28C9"/>
    <w:rsid w:val="00B0414B"/>
    <w:rsid w:val="00B05AFA"/>
    <w:rsid w:val="00B556F5"/>
    <w:rsid w:val="00BD60FA"/>
    <w:rsid w:val="00BF7D62"/>
    <w:rsid w:val="00C042E7"/>
    <w:rsid w:val="00C515A9"/>
    <w:rsid w:val="00C56E10"/>
    <w:rsid w:val="00C640D6"/>
    <w:rsid w:val="00CE3BCE"/>
    <w:rsid w:val="00CE692B"/>
    <w:rsid w:val="00D413DD"/>
    <w:rsid w:val="00D453D0"/>
    <w:rsid w:val="00D66F60"/>
    <w:rsid w:val="00D711A0"/>
    <w:rsid w:val="00D96C90"/>
    <w:rsid w:val="00DA71FE"/>
    <w:rsid w:val="00DE5A10"/>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3.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61CDC-078C-4FB5-BFFF-6C3E957A5A5A}">
  <ds:schemaRefs>
    <ds:schemaRef ds:uri="http://schemas.microsoft.com/sharepoint/v3/contenttype/forms"/>
  </ds:schemaRefs>
</ds:datastoreItem>
</file>

<file path=customXml/itemProps2.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9A4BCD-6379-4AED-876C-E861C3BF7507}">
  <ds:schemaRefs>
    <ds:schemaRef ds:uri="http://www.imanage.com/work/xmlschema"/>
  </ds:schemaRefs>
</ds:datastoreItem>
</file>

<file path=customXml/itemProps4.xml><?xml version="1.0" encoding="utf-8"?>
<ds:datastoreItem xmlns:ds="http://schemas.openxmlformats.org/officeDocument/2006/customXml" ds:itemID="{D69E7FB8-98EF-4C14-A137-F91B1E0CB94B}"/>
</file>

<file path=docProps/app.xml><?xml version="1.0" encoding="utf-8"?>
<Properties xmlns="http://schemas.openxmlformats.org/officeDocument/2006/extended-properties" xmlns:vt="http://schemas.openxmlformats.org/officeDocument/2006/docPropsVTypes">
  <Template>Normal</Template>
  <TotalTime>1</TotalTime>
  <Pages>10</Pages>
  <Words>4797</Words>
  <Characters>27343</Characters>
  <Application>Microsoft Office Word</Application>
  <DocSecurity>0</DocSecurity>
  <Lines>227</Lines>
  <Paragraphs>64</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4</cp:revision>
  <dcterms:created xsi:type="dcterms:W3CDTF">2025-07-29T08:55:00Z</dcterms:created>
  <dcterms:modified xsi:type="dcterms:W3CDTF">2025-07-29T12:58:00Z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