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F930" w14:textId="60AE3B00" w:rsidR="00740DD1" w:rsidRDefault="006265F2" w:rsidP="007B7EC2">
      <w:pPr>
        <w:pStyle w:val="Title"/>
        <w:ind w:right="5119"/>
      </w:pPr>
      <w:r>
        <w:rPr>
          <w:lang w:bidi="da-DK"/>
        </w:rPr>
        <w:t xml:space="preserve">Allego Groups politik om beskyttelse af personoplysninger </w:t>
      </w:r>
    </w:p>
    <w:p w14:paraId="442098B4" w14:textId="408ED963" w:rsidR="00740DD1" w:rsidRDefault="00AF28C9">
      <w:pPr>
        <w:spacing w:before="268"/>
        <w:ind w:left="100"/>
        <w:rPr>
          <w:b/>
        </w:rPr>
      </w:pPr>
      <w:r>
        <w:rPr>
          <w:b/>
          <w:lang w:bidi="da-DK"/>
        </w:rPr>
        <w:t>Sidst opdateret: Juni 2025</w:t>
      </w:r>
    </w:p>
    <w:p w14:paraId="318F0B4E" w14:textId="77777777" w:rsidR="00740DD1" w:rsidRDefault="00740DD1">
      <w:pPr>
        <w:pStyle w:val="BodyText"/>
        <w:spacing w:before="8"/>
        <w:ind w:left="0"/>
        <w:rPr>
          <w:b/>
          <w:sz w:val="19"/>
        </w:rPr>
      </w:pPr>
    </w:p>
    <w:p w14:paraId="4E9B93E1" w14:textId="30085254" w:rsidR="00B0414B" w:rsidRDefault="00AF28C9" w:rsidP="00D453D0">
      <w:pPr>
        <w:pStyle w:val="Heading1"/>
        <w:spacing w:before="1"/>
      </w:pPr>
      <w:r>
        <w:rPr>
          <w:lang w:bidi="da-DK"/>
        </w:rPr>
        <w:t>Indledning</w:t>
      </w:r>
    </w:p>
    <w:p w14:paraId="78277396" w14:textId="7F1FBA96" w:rsidR="00B0414B" w:rsidRDefault="00B0414B" w:rsidP="00B0414B">
      <w:pPr>
        <w:pStyle w:val="BodyText"/>
        <w:ind w:right="125"/>
      </w:pPr>
      <w:r w:rsidRPr="00D453D0">
        <w:rPr>
          <w:lang w:bidi="da-DK"/>
        </w:rPr>
        <w:t xml:space="preserve">Allego Group-enhederne (samlet kaldet "Allego") er forpligtet til at beskytte de personoplysninger ("personoplysninger"), som du deler med os, herunder personoplysninger relateret til personer, der kan være brugere, kunder, potentielle kunder, medarbejdere, agenter, jobansøgere eller andre. </w:t>
      </w:r>
    </w:p>
    <w:p w14:paraId="76775F2A" w14:textId="77777777" w:rsidR="00B0414B" w:rsidRDefault="00B0414B" w:rsidP="00B0414B">
      <w:pPr>
        <w:pStyle w:val="BodyText"/>
        <w:ind w:right="125"/>
      </w:pPr>
    </w:p>
    <w:p w14:paraId="49CC3B10" w14:textId="26F8DF3E" w:rsidR="00B0414B" w:rsidRDefault="00B0414B" w:rsidP="00B0414B">
      <w:pPr>
        <w:pStyle w:val="BodyText"/>
        <w:ind w:right="125"/>
      </w:pPr>
      <w:r>
        <w:rPr>
          <w:lang w:bidi="da-DK"/>
        </w:rPr>
        <w:t>Allego tager sit ansvar for behandling af dine personoplysninger alvorligt. Denne politik om beskyttelse af personoplysninger beskriver Allegos praksis for, hvordan vi indsamler, bruger, videregiver, overfører og opbevarer dine personoplysninger. Den beskriver endvidere dine rettigheder til beskyttelse af personoplysninger. Beskyttelse af personoplysninger er et løbende ansvar, og derfor vil Allego fra tid til anden opdatere denne politik om beskyttelse af personoplysninger, hvis Allego indfører ny praksis med hensyn til behandling af personoplysninger eller vedtager nye politikker om beskyttelse af personoplysninger.</w:t>
      </w:r>
    </w:p>
    <w:p w14:paraId="16EFD101" w14:textId="77777777" w:rsidR="00B0414B" w:rsidRDefault="00B0414B" w:rsidP="00B0414B">
      <w:pPr>
        <w:pStyle w:val="BodyText"/>
        <w:ind w:right="125"/>
      </w:pPr>
    </w:p>
    <w:p w14:paraId="56007B32" w14:textId="6A24A691" w:rsidR="00B0414B" w:rsidRPr="00D453D0" w:rsidRDefault="00B0414B" w:rsidP="00D453D0">
      <w:pPr>
        <w:pStyle w:val="BodyText"/>
        <w:ind w:right="125"/>
      </w:pPr>
      <w:r w:rsidRPr="00D453D0">
        <w:rPr>
          <w:lang w:bidi="da-DK"/>
        </w:rPr>
        <w:t xml:space="preserve">Ved at bruge opladere, websted(er), apps, produkter, tjenester, softwareapplikationer og sociale mediesider, der stilles til rådighed af Allego, har du givet samtykke til indsamling, brug og videregivelse af dine personoplysninger i overensstemmelse med denne politik om beskyttelse af personoplysninger ("politik om beskyttelse af personoplysninger" eller "politik"). Denne politik er specifikt rettet mod dem, der derefter videregiver personoplysninger til Allego. Vi opfordrer dig til at læse denne politik om beskyttelse af personoplysninger omhyggeligt. </w:t>
      </w:r>
    </w:p>
    <w:p w14:paraId="4070A520" w14:textId="77777777" w:rsidR="00B0414B" w:rsidRDefault="00B0414B" w:rsidP="00D453D0">
      <w:pPr>
        <w:pStyle w:val="BodyText"/>
        <w:ind w:left="0" w:right="125"/>
      </w:pPr>
    </w:p>
    <w:p w14:paraId="6137D5B3" w14:textId="75CD381E" w:rsidR="006265F2" w:rsidRDefault="006265F2" w:rsidP="00B0414B">
      <w:pPr>
        <w:pStyle w:val="BodyText"/>
        <w:ind w:right="125"/>
      </w:pPr>
      <w:r w:rsidRPr="00D453D0">
        <w:rPr>
          <w:lang w:bidi="da-DK"/>
        </w:rPr>
        <w:t xml:space="preserve">Politikken er baseret på de principper for beskyttelse af personoplysninger og data, der er almindelige i de lande, hvor vi driver forretning. Denne politik har til formål at opsummere Allegos databeskyttelsespraksis generelt og at underrette vores opladerbrugere, appbrugere, andre produkt-, tjeneste- og applikationskunder, potentielle kunder, jobansøgere, besøgende på webstedet, besøgende på sociale medier og andre tredjeparter om Allegos privatlivspolitikker, der kan være gældende for dem. </w:t>
      </w:r>
    </w:p>
    <w:p w14:paraId="682EFBEB" w14:textId="77777777" w:rsidR="00D66F60" w:rsidRPr="00B0414B" w:rsidRDefault="00D66F60" w:rsidP="00D453D0">
      <w:pPr>
        <w:pStyle w:val="BodyText"/>
        <w:ind w:right="125"/>
      </w:pPr>
    </w:p>
    <w:p w14:paraId="21F4A754" w14:textId="77777777" w:rsidR="006265F2" w:rsidRPr="00D66F60" w:rsidRDefault="006265F2" w:rsidP="00D453D0">
      <w:pPr>
        <w:pStyle w:val="Heading1"/>
      </w:pPr>
      <w:r w:rsidRPr="00D453D0">
        <w:rPr>
          <w:lang w:bidi="da-DK"/>
        </w:rPr>
        <w:t xml:space="preserve">Hvem er ansvarlig for dine personoplysninger? </w:t>
      </w:r>
    </w:p>
    <w:p w14:paraId="1F131F76" w14:textId="77777777" w:rsidR="007F24BB" w:rsidRDefault="00D66F60" w:rsidP="007F24BB">
      <w:pPr>
        <w:pStyle w:val="BodyText"/>
        <w:ind w:right="125"/>
      </w:pPr>
      <w:r>
        <w:rPr>
          <w:lang w:bidi="da-DK"/>
        </w:rPr>
        <w:t>Allego er ansvarlig for de personoplysninger, som vi måtte indsamle på den måde, der er beskrevet nedenfor. Allego omfatter: Allego NV, Westervoortsedijk 73 KB, 6827 AV Arnhem, Holland; Allego BV, Westervoortsedijk 73 KB, 6827 AV Arnhem, Holland; Allego GmbH, Stralauer Platz 34, 10243 Berlin, Tyskland; Allego België BV, Schaliënhoevedreef 20T, 2800 Mechelen, Belgien; Allego Charging Ltd., Saffery Champness, 71 Queen Victoria Street, London, EC4V 4BE, Storbritannien; Allego France SAS, 6 Rue de Berri, 75008 Paris, Frankrig; Allego Denmark ApS, Langelinie Allé 35, 2100 København, Danmark; Allego Norway AS, Apotekergata 10B, 0180 Oslo, Norge; Allego Portugal Unipessoal Lda, Avenida Infante D. Henrique 26, 1149 – 096 Lissabon, Portugal; Allego Sweden AB, Drottninggatan 86, 111 36 Stockholm, Sverige; Allego Italy SRL, Torino (TO) Corso Valdocco 2 CAP 10122, Italien; Allego Spain SLU, p/a Latorre: Calle Suero de Quinones 34-36, 28002 Madrid, Spanien; Allego Poland Sp. Z oo, ul. Bitwy Warsawskiej 1920 r 7, 02-366 Warszawa, Polen; Allego Charging Oy, c/o Dittmar &amp; Indrenius, Pohjoisesplanadi 25 A, 00100 Helsinki, Finland; Allego Estonia OÜ, Pärnu mnt 139e/2-8, 11317 Tallinn, Estland; Allego Lithuania UAB, Gedimino pr. 20, LT-01103 Vilnius, Litauen; Allego Switzerland GmbH, c/o CMS von Erlach Partners AG, Räffelstrasse 26, 8045 Zürich, Schweiz; Allego Austria GmbH, c/o Climate Lab</w:t>
      </w:r>
    </w:p>
    <w:p w14:paraId="41C416F9" w14:textId="35C6E129" w:rsidR="006265F2" w:rsidRPr="00D66F60" w:rsidRDefault="007F24BB" w:rsidP="007F24BB">
      <w:pPr>
        <w:pStyle w:val="BodyText"/>
        <w:ind w:right="125"/>
      </w:pPr>
      <w:r>
        <w:rPr>
          <w:lang w:bidi="da-DK"/>
        </w:rPr>
        <w:t>Spittelauer Lände 45, 1090 Wien, Østrig; og deres respektive tilknyttede selskaber ("Allego Group-</w:t>
      </w:r>
      <w:r>
        <w:rPr>
          <w:lang w:bidi="da-DK"/>
        </w:rPr>
        <w:lastRenderedPageBreak/>
        <w:t xml:space="preserve">enhederne"). Specifikt vil dine personoplysninger blive kontrolleret af den Allego Group-enhed, der leverer tjenester eller kommunikation til dig. I nogle tilfælde vil dine personoplysninger blive behandlet og/eller kontrolleret af mere end én enhed i Allego Group. </w:t>
      </w:r>
    </w:p>
    <w:p w14:paraId="7D153C29" w14:textId="77777777" w:rsidR="006265F2" w:rsidRPr="00D453D0" w:rsidRDefault="006265F2" w:rsidP="006265F2">
      <w:pPr>
        <w:pStyle w:val="NormalWeb"/>
        <w:rPr>
          <w:lang w:val="en-US"/>
        </w:rPr>
      </w:pPr>
    </w:p>
    <w:p w14:paraId="103C36B5" w14:textId="77777777" w:rsidR="006265F2" w:rsidRDefault="006265F2">
      <w:pPr>
        <w:pStyle w:val="BodyText"/>
        <w:ind w:right="125"/>
      </w:pPr>
    </w:p>
    <w:p w14:paraId="17ABDBF5" w14:textId="77777777" w:rsidR="00740DD1" w:rsidRDefault="00740DD1">
      <w:pPr>
        <w:pStyle w:val="BodyText"/>
        <w:spacing w:before="9"/>
        <w:ind w:left="0"/>
        <w:rPr>
          <w:sz w:val="19"/>
        </w:rPr>
      </w:pPr>
    </w:p>
    <w:p w14:paraId="37220E3C" w14:textId="77777777" w:rsidR="00740DD1" w:rsidRDefault="00AF28C9">
      <w:pPr>
        <w:pStyle w:val="Heading1"/>
        <w:spacing w:line="389" w:lineRule="exact"/>
      </w:pPr>
      <w:r>
        <w:rPr>
          <w:lang w:bidi="da-DK"/>
        </w:rPr>
        <w:t>Databeskyttelsesansvarlig</w:t>
      </w:r>
    </w:p>
    <w:p w14:paraId="10A6D12A" w14:textId="3C86E432" w:rsidR="00740DD1" w:rsidRDefault="003C21B2" w:rsidP="00D453D0">
      <w:pPr>
        <w:pStyle w:val="BodyText"/>
        <w:ind w:right="125"/>
      </w:pPr>
      <w:r w:rsidRPr="003C21B2">
        <w:rPr>
          <w:lang w:bidi="da-DK"/>
        </w:rPr>
        <w:t>Vi har udpeget en databeskyttelsesansvarlig ("DPO") til at optimere og fremme overholdelse og forståelse af principperne for beskyttelse af personoplysninger. Hvis du ønsker at foretage noget af ovenstående, eller hvis du ønsker at kontakte den databeskyttelsesansvarlige, hvis du har spørgsmål eller bekymringer vedrørende Allegos politik om beskyttelse af personoplysninger eller praksis, finder du kontaktoplysningerne for Allegos databeskyttelsesansvarlige nedenfor:</w:t>
      </w:r>
    </w:p>
    <w:p w14:paraId="6AB2FB2B" w14:textId="77777777" w:rsidR="00740DD1" w:rsidRDefault="00740DD1" w:rsidP="00D453D0">
      <w:pPr>
        <w:pStyle w:val="BodyText"/>
        <w:ind w:right="125"/>
      </w:pPr>
    </w:p>
    <w:p w14:paraId="6F5A8253" w14:textId="34628CDF" w:rsidR="00740DD1" w:rsidRDefault="00AF28C9">
      <w:pPr>
        <w:pStyle w:val="BodyText"/>
        <w:jc w:val="both"/>
      </w:pPr>
      <w:r>
        <w:rPr>
          <w:lang w:bidi="da-DK"/>
        </w:rPr>
        <w:t xml:space="preserve">Allego </w:t>
      </w:r>
      <w:r w:rsidR="00756188">
        <w:rPr>
          <w:spacing w:val="1"/>
          <w:lang w:bidi="da-DK"/>
        </w:rPr>
        <w:t>Holding</w:t>
      </w:r>
      <w:r>
        <w:rPr>
          <w:lang w:bidi="da-DK"/>
        </w:rPr>
        <w:t xml:space="preserve"> BV</w:t>
      </w:r>
    </w:p>
    <w:p w14:paraId="7E46A4F5" w14:textId="77777777" w:rsidR="00740DD1" w:rsidRDefault="00AF28C9">
      <w:pPr>
        <w:pStyle w:val="BodyText"/>
        <w:ind w:right="6556"/>
        <w:jc w:val="both"/>
      </w:pPr>
      <w:r>
        <w:rPr>
          <w:lang w:bidi="da-DK"/>
        </w:rPr>
        <w:t>Attn: Data Protection Officer Industriepark Kleefse Waard Westervoortsedijk 73</w:t>
      </w:r>
    </w:p>
    <w:p w14:paraId="7733401D" w14:textId="55D15F75" w:rsidR="00740DD1" w:rsidRDefault="00AF28C9">
      <w:pPr>
        <w:pStyle w:val="BodyText"/>
        <w:spacing w:before="1"/>
        <w:ind w:right="7603"/>
        <w:jc w:val="both"/>
      </w:pPr>
      <w:r>
        <w:rPr>
          <w:lang w:bidi="da-DK"/>
        </w:rPr>
        <w:t xml:space="preserve">6827 AV Arnhem Holland </w:t>
      </w:r>
      <w:hyperlink r:id="rId11">
        <w:r>
          <w:rPr>
            <w:u w:val="single"/>
            <w:lang w:bidi="da-DK"/>
          </w:rPr>
          <w:t>dpo@allego.eu</w:t>
        </w:r>
      </w:hyperlink>
    </w:p>
    <w:p w14:paraId="042F9525" w14:textId="77777777" w:rsidR="00740DD1" w:rsidRDefault="00AF28C9">
      <w:pPr>
        <w:pStyle w:val="BodyText"/>
        <w:spacing w:line="267" w:lineRule="exact"/>
        <w:jc w:val="both"/>
      </w:pPr>
      <w:r>
        <w:rPr>
          <w:lang w:bidi="da-DK"/>
        </w:rPr>
        <w:t>+31 (0)88-7500300</w:t>
      </w:r>
    </w:p>
    <w:p w14:paraId="3079629E" w14:textId="77777777" w:rsidR="00740DD1" w:rsidRDefault="00740DD1">
      <w:pPr>
        <w:pStyle w:val="BodyText"/>
        <w:spacing w:before="9"/>
        <w:ind w:left="0"/>
        <w:rPr>
          <w:sz w:val="19"/>
        </w:rPr>
      </w:pPr>
    </w:p>
    <w:p w14:paraId="3BC90763" w14:textId="1DED1F0B" w:rsidR="00740DD1" w:rsidRDefault="00AF28C9">
      <w:pPr>
        <w:pStyle w:val="Heading1"/>
      </w:pPr>
      <w:r>
        <w:rPr>
          <w:lang w:bidi="da-DK"/>
        </w:rPr>
        <w:t>Hvilke personoplysninger vi indsamler, og hvordan vi bruger dem</w:t>
      </w:r>
    </w:p>
    <w:p w14:paraId="0FF22CDD" w14:textId="487DA9E4" w:rsidR="00672294" w:rsidRDefault="00672294" w:rsidP="00D453D0">
      <w:pPr>
        <w:pStyle w:val="BodyText"/>
        <w:ind w:right="125"/>
      </w:pPr>
      <w:r>
        <w:rPr>
          <w:lang w:bidi="da-DK"/>
        </w:rPr>
        <w:t>Allego indsamler personoplysninger fra dig. Nedenfor forklarer vi i hvilke scenarier vi indsamler personoplysninger, hvilke personoplysninger det kan omfatte, hvordan vi bruger personoplysningerne, på hvilket retsgrundlag vi behandler personoplysningerne, og hvor længe vi opbevarer personoplysningerne.</w:t>
      </w:r>
    </w:p>
    <w:p w14:paraId="66293E3C" w14:textId="77777777" w:rsidR="00672294" w:rsidRDefault="00672294">
      <w:pPr>
        <w:pStyle w:val="BodyText"/>
        <w:ind w:right="167"/>
      </w:pPr>
    </w:p>
    <w:p w14:paraId="0D70B238" w14:textId="1599088B" w:rsidR="00672294" w:rsidRDefault="00476D37" w:rsidP="00672294">
      <w:pPr>
        <w:pStyle w:val="BodyText"/>
        <w:numPr>
          <w:ilvl w:val="0"/>
          <w:numId w:val="4"/>
        </w:numPr>
        <w:ind w:right="125"/>
      </w:pPr>
      <w:r>
        <w:rPr>
          <w:lang w:bidi="da-DK"/>
        </w:rPr>
        <w:t>Behandling under (eller efter) åbning af en gæstesession, oprettelse af en konto, abonnement, login eller brug i en af applikationerne eller webstederne såsom Smoov, Allego DXP eller Allego-abonnementsprogrammet (Fisker-appen):</w:t>
      </w:r>
    </w:p>
    <w:p w14:paraId="6227C64E" w14:textId="0ED75FBE" w:rsidR="00672294" w:rsidRDefault="00672294" w:rsidP="00D453D0">
      <w:pPr>
        <w:pStyle w:val="BodyText"/>
        <w:numPr>
          <w:ilvl w:val="1"/>
          <w:numId w:val="4"/>
        </w:numPr>
        <w:ind w:right="125"/>
      </w:pPr>
      <w:r>
        <w:rPr>
          <w:lang w:bidi="da-DK"/>
        </w:rPr>
        <w:t>Disse personoplysninger kan omfatte initialer, fornavn, efternavn, e-mailadresse, telefonnummer, Facebook-kontonavn, Google-kontonavn, betalingskortnummer, bankkontonummer og kreditkortnummer.</w:t>
      </w:r>
    </w:p>
    <w:p w14:paraId="6B83BC76" w14:textId="5D947A1F" w:rsidR="00672294" w:rsidRDefault="00672294" w:rsidP="00D453D0">
      <w:pPr>
        <w:pStyle w:val="BodyText"/>
        <w:numPr>
          <w:ilvl w:val="1"/>
          <w:numId w:val="4"/>
        </w:numPr>
        <w:ind w:right="125"/>
      </w:pPr>
      <w:r>
        <w:rPr>
          <w:lang w:bidi="da-DK"/>
        </w:rPr>
        <w:t>Allego bruger disse personoplysninger til at give dig adgang til disse (web- eller app-baserede) applikationer eller abonnementer og gemmer herunder dine foretrukne indstillinger, betalingspræferencer for ladesessioner, oplysninger om hvordan du finder en ladestation og (i den nærmeste fremtid) hvordan du reserverer ladestationer.</w:t>
      </w:r>
    </w:p>
    <w:p w14:paraId="153369ED" w14:textId="2FFE0531" w:rsidR="00672294" w:rsidRDefault="00672294" w:rsidP="00D453D0">
      <w:pPr>
        <w:pStyle w:val="BodyText"/>
        <w:numPr>
          <w:ilvl w:val="1"/>
          <w:numId w:val="4"/>
        </w:numPr>
        <w:ind w:right="125"/>
      </w:pPr>
      <w:r>
        <w:rPr>
          <w:lang w:bidi="da-DK"/>
        </w:rPr>
        <w:t>Disse personoplysninger vil blive behandlet på baggrund af en kontrakt med Allego om at bruge den relevante (web- eller app-baserede) applikation (artikel 6 (1) (b) i GDPR), Allegos legitime interesse i at angive personlige præferencer (artikel 6 (1) (f) i GDPR) og for at overholde juridiske forpligtelser (artikel 6 (1) (c) i GDPR).</w:t>
      </w:r>
    </w:p>
    <w:p w14:paraId="48C45437" w14:textId="7F7CE998" w:rsidR="00672294" w:rsidRDefault="00672294" w:rsidP="00476D37">
      <w:pPr>
        <w:pStyle w:val="BodyText"/>
        <w:numPr>
          <w:ilvl w:val="1"/>
          <w:numId w:val="4"/>
        </w:numPr>
        <w:ind w:right="125"/>
      </w:pPr>
      <w:r>
        <w:rPr>
          <w:lang w:bidi="da-DK"/>
        </w:rPr>
        <w:t xml:space="preserve">Personoplysninger, der behandles, mens du bruger disse tjenester som gæst (f.eks. favoritmarkering), slettes hver gang du lukker den relevante (web- eller app-baserede) applikation. Personoplysninger, der modtages fra Facebook eller Google, så du kan logge ind med Facebook- eller Google-konti, bruges ikke, og Allego sletter disse automatisk efter 90 dage – tilladelsen til at bruge disse Facebook- eller Google-konti kan altid tilbagekaldes via dine Facebook- og </w:t>
      </w:r>
      <w:r>
        <w:rPr>
          <w:lang w:bidi="da-DK"/>
        </w:rPr>
        <w:lastRenderedPageBreak/>
        <w:t>Google-konti.</w:t>
      </w:r>
    </w:p>
    <w:p w14:paraId="2E1FBE1C" w14:textId="77777777" w:rsidR="00C515A9" w:rsidRDefault="00C515A9" w:rsidP="00D453D0">
      <w:pPr>
        <w:pStyle w:val="BodyText"/>
        <w:ind w:left="1540" w:right="125"/>
      </w:pPr>
    </w:p>
    <w:p w14:paraId="14D2872B" w14:textId="4479DE01" w:rsidR="00C515A9" w:rsidRPr="00D453D0" w:rsidRDefault="00C515A9" w:rsidP="00D453D0">
      <w:pPr>
        <w:pStyle w:val="BodyText"/>
        <w:numPr>
          <w:ilvl w:val="0"/>
          <w:numId w:val="4"/>
        </w:numPr>
        <w:spacing w:before="6"/>
        <w:ind w:right="125"/>
      </w:pPr>
      <w:r>
        <w:rPr>
          <w:lang w:bidi="da-DK"/>
        </w:rPr>
        <w:t>Behandling under (eller efter) brugen af dine positionsdata på en af applikationerne på websteder som Smoov, Allego DXP, Allego-abonnementsprogram (Fisker-app):</w:t>
      </w:r>
    </w:p>
    <w:p w14:paraId="5B8C4DF0" w14:textId="25DBDAB5" w:rsidR="00C515A9" w:rsidRDefault="00AF28C9" w:rsidP="00D453D0">
      <w:pPr>
        <w:pStyle w:val="BodyText"/>
        <w:numPr>
          <w:ilvl w:val="1"/>
          <w:numId w:val="4"/>
        </w:numPr>
        <w:ind w:right="125"/>
      </w:pPr>
      <w:r>
        <w:rPr>
          <w:lang w:bidi="da-DK"/>
        </w:rPr>
        <w:t>Du kan bruge nogle applikationer eller websteder til at finde, tjekke tilgængelighed og (i den nærmeste fremtid) reservere Allego-ladestationer. Standardindstillingen i disse apps og websteder er indstillet til ikke at spore din placering. Hvis du ønsker at bruge vores apps og websteder til at søge, tjekke tilgængelighed og (i den nærmeste fremtid) reservere ladestandere, skal du give udtrykkelig tilladelse/samtykke via apps og websteder på din telefon eller i din browser til at bruge din placering, jf. artikel 6 (1) (a) i GDPR. De personoplysninger, vi behandler, vil derefter være IP-adressen og/eller GPS-koordinaterne for den placering, hvorfra du tilgår den (web- eller app-baserede) applikation.</w:t>
      </w:r>
    </w:p>
    <w:p w14:paraId="7B7D79F7" w14:textId="53D25EFC" w:rsidR="00C515A9" w:rsidRDefault="00C515A9" w:rsidP="00C515A9">
      <w:pPr>
        <w:pStyle w:val="BodyText"/>
        <w:numPr>
          <w:ilvl w:val="1"/>
          <w:numId w:val="4"/>
        </w:numPr>
        <w:ind w:right="125"/>
      </w:pPr>
      <w:r>
        <w:rPr>
          <w:lang w:bidi="da-DK"/>
        </w:rPr>
        <w:t>Allego bruger derefter disse personoplysninger (dvs. efter samtykke) til at vise opladere i nærheden, så du kan kontrollere deres tilgængelighed og (i den nærmeste fremtid) reservere disse ladestationer.</w:t>
      </w:r>
    </w:p>
    <w:p w14:paraId="12AF0EF6" w14:textId="77777777" w:rsidR="00C515A9" w:rsidRDefault="00C515A9" w:rsidP="00D453D0">
      <w:pPr>
        <w:pStyle w:val="BodyText"/>
        <w:numPr>
          <w:ilvl w:val="1"/>
          <w:numId w:val="4"/>
        </w:numPr>
        <w:ind w:right="125"/>
      </w:pPr>
      <w:r>
        <w:rPr>
          <w:lang w:bidi="da-DK"/>
        </w:rPr>
        <w:t>Disse personoplysninger vil derefter (dvs. efter samtykke) blive behandlet på grundlag af samtykke (artikel 6 (1) (a) i GDPR).</w:t>
      </w:r>
    </w:p>
    <w:p w14:paraId="704A602D" w14:textId="77777777" w:rsidR="00E50632" w:rsidRDefault="00AF28C9" w:rsidP="00C515A9">
      <w:pPr>
        <w:pStyle w:val="BodyText"/>
        <w:numPr>
          <w:ilvl w:val="1"/>
          <w:numId w:val="4"/>
        </w:numPr>
        <w:ind w:right="125"/>
      </w:pPr>
      <w:r>
        <w:rPr>
          <w:lang w:bidi="da-DK"/>
        </w:rPr>
        <w:t>Allego hverken gemmer eller sporer din placering via denne funktion. Til denne funktion.</w:t>
      </w:r>
    </w:p>
    <w:p w14:paraId="074BEB25" w14:textId="12BFD95D" w:rsidR="00E37974" w:rsidRDefault="00C515A9" w:rsidP="00D453D0">
      <w:pPr>
        <w:pStyle w:val="BodyText"/>
        <w:numPr>
          <w:ilvl w:val="1"/>
          <w:numId w:val="4"/>
        </w:numPr>
        <w:ind w:right="125"/>
      </w:pPr>
      <w:r>
        <w:rPr>
          <w:lang w:bidi="da-DK"/>
        </w:rPr>
        <w:t>Vær dog opmærksom på, at vilkår og betingelser samt privatlivsindstillinger for Google Maps eller andre placeringstjenester kan gælde.</w:t>
      </w:r>
    </w:p>
    <w:p w14:paraId="3A65214F" w14:textId="77777777" w:rsidR="00E37974" w:rsidRDefault="00E37974" w:rsidP="00D453D0">
      <w:pPr>
        <w:pStyle w:val="BodyText"/>
        <w:ind w:left="0" w:right="123"/>
      </w:pPr>
    </w:p>
    <w:p w14:paraId="528DE132" w14:textId="175554DB" w:rsidR="00C515A9" w:rsidRDefault="002E6F3A" w:rsidP="00C515A9">
      <w:pPr>
        <w:pStyle w:val="BodyText"/>
        <w:numPr>
          <w:ilvl w:val="0"/>
          <w:numId w:val="4"/>
        </w:numPr>
        <w:spacing w:before="6"/>
        <w:ind w:right="125"/>
      </w:pPr>
      <w:r>
        <w:rPr>
          <w:lang w:bidi="da-DK"/>
        </w:rPr>
        <w:t>Behandling ved indtastning eller brug af et ladekort eller plug&amp;charge-identifikator, og/eller afholdelse af ladesessioner via dit ladekort eller plug&amp;charge på en af Allegos opladere, applikationer eller websteder.</w:t>
      </w:r>
    </w:p>
    <w:p w14:paraId="34ABB575" w14:textId="6CFDB000" w:rsidR="005B4F17" w:rsidRDefault="00AF28C9" w:rsidP="00C515A9">
      <w:pPr>
        <w:pStyle w:val="BodyText"/>
        <w:numPr>
          <w:ilvl w:val="1"/>
          <w:numId w:val="4"/>
        </w:numPr>
        <w:ind w:right="125"/>
      </w:pPr>
      <w:r>
        <w:rPr>
          <w:lang w:bidi="da-DK"/>
        </w:rPr>
        <w:t>For at kunne bruge dit ladekort eller din plug&amp;charge-metode, som udstedt og leveret af en ladekortudbyder (dvs. mobilitetsudbyder – MSP), skal du indtaste dit ladekortnummer, som er udstedt af din MSP, i Allegos applikationer eller på Allegos websteder, eller du skal fremvise dit ladekort, som er udstedt af din MSP, ved læseren på en oplader, eller du skal tilslutte din plug&amp;charge-bil til en oplader. Disse personoplysninger omfatter således dit ladekorts eller plug&amp;charge-metodes unikke nummer, som er knyttet til din personlige konto.</w:t>
      </w:r>
    </w:p>
    <w:p w14:paraId="18863D28" w14:textId="50A22B39" w:rsidR="00E50632" w:rsidRDefault="00E50632" w:rsidP="00C515A9">
      <w:pPr>
        <w:pStyle w:val="BodyText"/>
        <w:numPr>
          <w:ilvl w:val="1"/>
          <w:numId w:val="4"/>
        </w:numPr>
        <w:ind w:right="125"/>
      </w:pPr>
      <w:r>
        <w:rPr>
          <w:lang w:bidi="da-DK"/>
        </w:rPr>
        <w:t>Allego bruger disse personoplysninger til derefter at tilbyde ladesessioner, der faktureres via eller til din MSP. Denne behandling af personoplysninger er nødvendig for, at Allego og din tjenesteudbyder kan oplade dit køretøj, hvis du bruger denne metode. Oplysninger om dit ladekort eller din plug&amp;charge-metode sendes direkte via en sikker forbindelse til den relevante MSP, hvilket gør det muligt at fakturere ladesessionerne til din MSP. Dine historiske ladesessioner, som du har foretaget på Allego-ladestationer med dit ladekort, kan blive vist på din konto for brugere, der er logget ind (via e-mail, Facebook eller Google) på Allegos applikationer eller websteder, hvorimod de muligvis ikke er synlige for gæstebrugere, eller når du fremviser dit ladekort ved læseren på en oplader, eller når du tilslutter dit plug&amp;charge-køretøj til den egnede læser på en oplader.</w:t>
      </w:r>
    </w:p>
    <w:p w14:paraId="308147CC" w14:textId="50A17630" w:rsidR="00740DD1" w:rsidRDefault="00E50632" w:rsidP="00C515A9">
      <w:pPr>
        <w:pStyle w:val="BodyText"/>
        <w:numPr>
          <w:ilvl w:val="1"/>
          <w:numId w:val="4"/>
        </w:numPr>
        <w:ind w:right="125"/>
      </w:pPr>
      <w:r>
        <w:rPr>
          <w:lang w:bidi="da-DK"/>
        </w:rPr>
        <w:t>Disse personoplysninger vil derefter blive behandlet på baggrund af en kontrakt med Allego om brug af opladerne, jf. artikel 6 (1) (b) i GDPR, samt til bogføringsformål, jf. artikel 6 (1) (c) i GDPR.</w:t>
      </w:r>
    </w:p>
    <w:p w14:paraId="6EDE179A" w14:textId="4710FBE2" w:rsidR="00740DD1" w:rsidRPr="00E50632" w:rsidRDefault="00AF28C9" w:rsidP="00D453D0">
      <w:pPr>
        <w:pStyle w:val="BodyText"/>
        <w:numPr>
          <w:ilvl w:val="1"/>
          <w:numId w:val="4"/>
        </w:numPr>
        <w:ind w:right="125"/>
        <w:rPr>
          <w:sz w:val="25"/>
        </w:rPr>
      </w:pPr>
      <w:r>
        <w:rPr>
          <w:lang w:bidi="da-DK"/>
        </w:rPr>
        <w:t>Kontakt venligst din tjenesteudbyder, hvis du har spørgsmål om, hvordan din MSP behandler dine personoplysninger, da din MSP ligeledes behandler dine personoplysninger vedrørende dit betalingskort.</w:t>
      </w:r>
    </w:p>
    <w:p w14:paraId="0F5C2887" w14:textId="77777777" w:rsidR="00E37974" w:rsidRDefault="00E37974">
      <w:pPr>
        <w:pStyle w:val="BodyText"/>
        <w:spacing w:before="6"/>
        <w:ind w:left="0"/>
        <w:rPr>
          <w:sz w:val="25"/>
        </w:rPr>
      </w:pPr>
    </w:p>
    <w:p w14:paraId="5342094A" w14:textId="7A28A60F" w:rsidR="008D0E3D" w:rsidRDefault="002E6F3A" w:rsidP="008D0E3D">
      <w:pPr>
        <w:pStyle w:val="BodyText"/>
        <w:numPr>
          <w:ilvl w:val="0"/>
          <w:numId w:val="4"/>
        </w:numPr>
        <w:spacing w:before="6"/>
        <w:ind w:right="125"/>
      </w:pPr>
      <w:r>
        <w:rPr>
          <w:lang w:bidi="da-DK"/>
        </w:rPr>
        <w:lastRenderedPageBreak/>
        <w:t>Behandling ved indtastning eller brug af en direkte debiteringsmetode og/eller afholdelse af abonnementsgebyrer og/eller opkrævning af sessioner via en direkte debiteringsmetode på en af Allegos applikationer eller websteder.</w:t>
      </w:r>
    </w:p>
    <w:p w14:paraId="6BAC8F75" w14:textId="59F1CDB9" w:rsidR="008D0E3D" w:rsidRDefault="008D0E3D" w:rsidP="008D0E3D">
      <w:pPr>
        <w:pStyle w:val="BodyText"/>
        <w:numPr>
          <w:ilvl w:val="1"/>
          <w:numId w:val="4"/>
        </w:numPr>
        <w:ind w:right="125"/>
      </w:pPr>
      <w:r>
        <w:rPr>
          <w:lang w:bidi="da-DK"/>
        </w:rPr>
        <w:t>For at kunne bruge din Betalingsservice-metode skal du indtaste dine Betalingsservice-metodeoplysninger. Disse personoplysninger omfatter således dit bankkontonummer, dit navn, dine initialer, din adresse og din e-mailadresse.</w:t>
      </w:r>
    </w:p>
    <w:p w14:paraId="56085B7C" w14:textId="593DACB8" w:rsidR="008D0E3D" w:rsidRDefault="008D0E3D" w:rsidP="008D0E3D">
      <w:pPr>
        <w:pStyle w:val="BodyText"/>
        <w:numPr>
          <w:ilvl w:val="1"/>
          <w:numId w:val="4"/>
        </w:numPr>
        <w:ind w:right="125"/>
      </w:pPr>
      <w:r>
        <w:rPr>
          <w:lang w:bidi="da-DK"/>
        </w:rPr>
        <w:t>Allego bruger disse personoplysninger til derefter at tilbyde et abonnement og/eller afholde ladesessioner, der faktureres via Betalingsservice. Behandlingen af disse personoplysninger er nødvendig for, at Allego kan tilbyde det betalte abonnement eller for at give dig mulighed for at oplade dit køretøj, hvis du bruger denne metode. Dine oplysninger om Betalingsservice sendes direkte via en sikker forbindelse til den relevante betalingsudbyder, hvilket gør det muligt at kreditere abonnementsgebyrer eller ladesessioner fra den finansielle institution, der har udstedt bankkontoen. Din historiske abonnementsstatus eller ladesessioner, som du har foretaget på Allego-ladestationer med Betalingsservice-metoden, vises muligvis på din konto for brugere, der er logget ind (via e-mail eller via Facebook eller Google), hvorimod den ikke vises for gæstebrugere.</w:t>
      </w:r>
    </w:p>
    <w:p w14:paraId="19AA981D" w14:textId="2F8BD0EC" w:rsidR="008D0E3D" w:rsidRDefault="008D0E3D" w:rsidP="008D0E3D">
      <w:pPr>
        <w:pStyle w:val="BodyText"/>
        <w:numPr>
          <w:ilvl w:val="1"/>
          <w:numId w:val="4"/>
        </w:numPr>
        <w:ind w:right="125"/>
      </w:pPr>
      <w:r>
        <w:rPr>
          <w:lang w:bidi="da-DK"/>
        </w:rPr>
        <w:t>Disse personoplysninger vil derefter blive behandlet på baggrund af en kontrakt med Allego om betaling og brug af abonnementet og/eller opladerne, jf. artikel 6 (1) (b) i GDPR, samt til bogføringsformål, jf. artikel 6 (1) (c) i GDPR. For brugere, der har givet samtykke til, at betalingstjenesteudbyderen og/eller Allego opbevarer personoplysninger med henblik på betaling af fremtidige abonnementsgebyrer eller ladesessioner, vil disse personoplysninger blive behandlet på grundlag af samtykke, jf. artikel 6 (1) (a) i GDPR.</w:t>
      </w:r>
    </w:p>
    <w:p w14:paraId="409A51DF" w14:textId="101CAD55" w:rsidR="008D0E3D" w:rsidRDefault="008D0E3D" w:rsidP="008D0E3D">
      <w:pPr>
        <w:pStyle w:val="BodyText"/>
        <w:numPr>
          <w:ilvl w:val="1"/>
          <w:numId w:val="4"/>
        </w:numPr>
        <w:ind w:right="125"/>
      </w:pPr>
      <w:r>
        <w:rPr>
          <w:lang w:bidi="da-DK"/>
        </w:rPr>
        <w:t>Allego opbevarer ikke selv bankkontooplysningerne. Allego har dog adgang til betalingsdata, for eksempel med henblik på fejlfinding og udførelse af refunderinger, eller for brugere, der har givet samtykke til, at betalingstjenesteudbyderen og/eller Allego opbevarer personoplysninger med henblik på betaling af fremtidige ladesessioner.</w:t>
      </w:r>
    </w:p>
    <w:p w14:paraId="49A5F571" w14:textId="77777777" w:rsidR="008D0E3D" w:rsidRDefault="008D0E3D">
      <w:pPr>
        <w:pStyle w:val="BodyText"/>
        <w:spacing w:before="6"/>
        <w:ind w:left="0"/>
        <w:rPr>
          <w:sz w:val="25"/>
        </w:rPr>
      </w:pPr>
    </w:p>
    <w:p w14:paraId="1F344171" w14:textId="227C7D1F" w:rsidR="008D0E3D" w:rsidRDefault="002E6F3A" w:rsidP="008D0E3D">
      <w:pPr>
        <w:pStyle w:val="BodyText"/>
        <w:numPr>
          <w:ilvl w:val="0"/>
          <w:numId w:val="4"/>
        </w:numPr>
        <w:spacing w:before="6"/>
        <w:ind w:right="125"/>
      </w:pPr>
      <w:r>
        <w:rPr>
          <w:lang w:bidi="da-DK"/>
        </w:rPr>
        <w:t>Behandling ved indtastning eller brug af kreditkort og/eller abonnementsgebyrer og/eller ladesessioner via kreditkort på en af Allegos opladere, applikationer eller websteder.</w:t>
      </w:r>
    </w:p>
    <w:p w14:paraId="32BF5C4D" w14:textId="06B1B5E6" w:rsidR="008D0E3D" w:rsidRDefault="008D0E3D" w:rsidP="008D0E3D">
      <w:pPr>
        <w:pStyle w:val="BodyText"/>
        <w:numPr>
          <w:ilvl w:val="1"/>
          <w:numId w:val="4"/>
        </w:numPr>
        <w:ind w:right="125"/>
      </w:pPr>
      <w:r>
        <w:rPr>
          <w:lang w:bidi="da-DK"/>
        </w:rPr>
        <w:t>For at kunne bruge din kreditkortmetode skal du indtaste dine kreditkortoplysninger eller fremvise dit kreditkort ved den dertil egnede læser ved en oplader. Disse personoplysninger omfatter således dit kreditkortnummer, og når de bruges i Allegos applikationer eller på Allegos websteder, også dit navn, dine initialer, din adresse og din e-mailadresse.</w:t>
      </w:r>
    </w:p>
    <w:p w14:paraId="7244BE0D" w14:textId="145BF743" w:rsidR="008D0E3D" w:rsidRDefault="008D0E3D" w:rsidP="00D711A0">
      <w:pPr>
        <w:pStyle w:val="BodyText"/>
        <w:numPr>
          <w:ilvl w:val="1"/>
          <w:numId w:val="4"/>
        </w:numPr>
        <w:ind w:right="125"/>
      </w:pPr>
      <w:r>
        <w:rPr>
          <w:lang w:bidi="da-DK"/>
        </w:rPr>
        <w:t>Allego bruger disse personoplysninger til derefter at tilbyde et abonnement og/eller afholde ladesessioner, der faktureres via kreditkortmetoden. Behandlingen af disse personoplysninger er nødvendig for, at Allego kan tilbyde det betalte abonnement eller for at give dig mulighed for at oplade dit køretøj, hvis du bruger denne metode. Dine kreditkortoplysninger sendes direkte via en sikker forbindelse til den relevante betalingsudbyder, hvilket gør det muligt at kreditere abonnementsgebyrer eller ladesessioner fra den finansielle institution, der har udstedt bankkontoen. Din historiske abonnementsstatus eller ladesessioner, som du har foretaget på Allego-ladestationer med kreditkortmetoden, vises muligvis på din konto for brugere, der er logget ind (via e-mail, Facebook eller Google) på Allegos applikationer eller websteder, hvorimod de ikke vises for gæstebrugere eller når du fremviser din kreditkortmetode ved læseren på en oplader.</w:t>
      </w:r>
    </w:p>
    <w:p w14:paraId="523BEEE2" w14:textId="146AFE01" w:rsidR="008D0E3D" w:rsidRDefault="008D0E3D" w:rsidP="008D0E3D">
      <w:pPr>
        <w:pStyle w:val="BodyText"/>
        <w:numPr>
          <w:ilvl w:val="1"/>
          <w:numId w:val="4"/>
        </w:numPr>
        <w:ind w:right="125"/>
      </w:pPr>
      <w:r>
        <w:rPr>
          <w:lang w:bidi="da-DK"/>
        </w:rPr>
        <w:t xml:space="preserve">Disse personoplysninger vil derefter blive behandlet på baggrund af en kontrakt </w:t>
      </w:r>
      <w:r>
        <w:rPr>
          <w:lang w:bidi="da-DK"/>
        </w:rPr>
        <w:lastRenderedPageBreak/>
        <w:t>med Allego om betaling og brug af abonnementet og/eller opladerne, jf. artikel 6 (1) (b) i GDPR, samt til bogføringsformål, jf. artikel 6 (1) (c) i GDPR. For brugere, der har givet samtykke til, at betalingstjenesteudbyderen og/eller Allego opbevarer personoplysninger med henblik på betaling af fremtidige abonnementsgebyrer eller ladesessioner, vil disse personoplysninger blive behandlet på grundlag af samtykke, jf. artikel 6 (1) (a) i GDPR.</w:t>
      </w:r>
    </w:p>
    <w:p w14:paraId="60483F2C" w14:textId="247ACD46" w:rsidR="008D0E3D" w:rsidRDefault="008D0E3D" w:rsidP="008D0E3D">
      <w:pPr>
        <w:pStyle w:val="BodyText"/>
        <w:numPr>
          <w:ilvl w:val="1"/>
          <w:numId w:val="4"/>
        </w:numPr>
        <w:ind w:right="125"/>
      </w:pPr>
      <w:r>
        <w:rPr>
          <w:lang w:bidi="da-DK"/>
        </w:rPr>
        <w:t>Allego opbevarer ikke selv kreditkortoplysningerne. Allego har dog adgang til betalingsdata, for eksempel med henblik på fejlfinding og udførelse af refunderinger, eller for brugere, der har givet samtykke til, at betalingstjenesteudbyderen og/eller Allego opbevarer personoplysninger med henblik på betaling af fremtidige ladesessioner.</w:t>
      </w:r>
    </w:p>
    <w:p w14:paraId="38031E88" w14:textId="77777777" w:rsidR="008D0E3D" w:rsidRDefault="008D0E3D">
      <w:pPr>
        <w:pStyle w:val="BodyText"/>
        <w:spacing w:before="6"/>
        <w:ind w:left="0"/>
        <w:rPr>
          <w:sz w:val="25"/>
        </w:rPr>
      </w:pPr>
    </w:p>
    <w:p w14:paraId="1C9714FC" w14:textId="065C3454" w:rsidR="006C42B6" w:rsidRDefault="006C42B6" w:rsidP="006C42B6">
      <w:pPr>
        <w:pStyle w:val="BodyText"/>
        <w:numPr>
          <w:ilvl w:val="0"/>
          <w:numId w:val="4"/>
        </w:numPr>
        <w:spacing w:before="6"/>
        <w:ind w:right="125"/>
      </w:pPr>
      <w:r>
        <w:rPr>
          <w:lang w:bidi="da-DK"/>
        </w:rPr>
        <w:t>Behandling ved kontakt med Allegos kundeservice.</w:t>
      </w:r>
    </w:p>
    <w:p w14:paraId="6B0CCB94" w14:textId="1E628B71" w:rsidR="006C42B6" w:rsidRDefault="006C42B6" w:rsidP="006C42B6">
      <w:pPr>
        <w:pStyle w:val="BodyText"/>
        <w:numPr>
          <w:ilvl w:val="1"/>
          <w:numId w:val="4"/>
        </w:numPr>
        <w:ind w:right="125"/>
      </w:pPr>
      <w:r>
        <w:rPr>
          <w:lang w:bidi="da-DK"/>
        </w:rPr>
        <w:t>Du kan kontakte os via e-mail, telefon eller post.</w:t>
      </w:r>
    </w:p>
    <w:p w14:paraId="64EAEA45" w14:textId="53636B60" w:rsidR="006C42B6" w:rsidRDefault="006C42B6" w:rsidP="006C42B6">
      <w:pPr>
        <w:pStyle w:val="BodyText"/>
        <w:numPr>
          <w:ilvl w:val="1"/>
          <w:numId w:val="4"/>
        </w:numPr>
        <w:ind w:right="125"/>
      </w:pPr>
      <w:r>
        <w:rPr>
          <w:lang w:bidi="da-DK"/>
        </w:rPr>
        <w:t>Allego bruger disse personoplysninger til at besvare din forespørgsel, til at underrette dig om andre relaterede tjenester eller til at føre en fortegnelse over din klage, anmodning og lignende.</w:t>
      </w:r>
    </w:p>
    <w:p w14:paraId="232A3C80" w14:textId="74DE4292" w:rsidR="006C42B6" w:rsidRDefault="006C42B6" w:rsidP="006C42B6">
      <w:pPr>
        <w:pStyle w:val="BodyText"/>
        <w:numPr>
          <w:ilvl w:val="1"/>
          <w:numId w:val="4"/>
        </w:numPr>
        <w:ind w:right="125"/>
      </w:pPr>
      <w:r>
        <w:rPr>
          <w:lang w:bidi="da-DK"/>
        </w:rPr>
        <w:t>Disse personoplysninger vil derefter blive behandlet på baggrund af Allegos legitime interesse i at besvare dine forespørgsler og spørgsmål, jf. artikel 6 (1) (f) i GDPR.</w:t>
      </w:r>
    </w:p>
    <w:p w14:paraId="24269A82" w14:textId="77777777" w:rsidR="000D4ECC" w:rsidRDefault="000D4ECC" w:rsidP="006A077F">
      <w:pPr>
        <w:pStyle w:val="Heading2"/>
        <w:ind w:left="0" w:firstLine="720"/>
        <w:jc w:val="both"/>
      </w:pPr>
    </w:p>
    <w:p w14:paraId="022212E2" w14:textId="2E21E4E7" w:rsidR="006C42B6" w:rsidRDefault="006C42B6" w:rsidP="006C42B6">
      <w:pPr>
        <w:pStyle w:val="BodyText"/>
        <w:numPr>
          <w:ilvl w:val="0"/>
          <w:numId w:val="4"/>
        </w:numPr>
        <w:spacing w:before="6"/>
        <w:ind w:right="125"/>
      </w:pPr>
      <w:r>
        <w:rPr>
          <w:lang w:bidi="da-DK"/>
        </w:rPr>
        <w:t>Behandling ved afgivelse af feedback.</w:t>
      </w:r>
    </w:p>
    <w:p w14:paraId="703B17C1" w14:textId="204F6B91" w:rsidR="006C42B6" w:rsidRDefault="006C42B6" w:rsidP="006C42B6">
      <w:pPr>
        <w:pStyle w:val="BodyText"/>
        <w:numPr>
          <w:ilvl w:val="1"/>
          <w:numId w:val="4"/>
        </w:numPr>
        <w:ind w:right="125"/>
      </w:pPr>
      <w:r w:rsidRPr="006C42B6">
        <w:rPr>
          <w:lang w:bidi="da-DK"/>
        </w:rPr>
        <w:t>Når du bruger opladere, websted(er), apps, produkter, tjenester og applikationer stillet til rådighed af Allego, kan du give os feedback for at fortælle os, hvordan vi klarer os. Til dette formål indsamler vi dit bruger-id og brugernavn eller dit navn, din adresse, dit telefonnummer og/eller din e-mailadresse.</w:t>
      </w:r>
    </w:p>
    <w:p w14:paraId="260B350A" w14:textId="40784275" w:rsidR="006C42B6" w:rsidRDefault="006C42B6" w:rsidP="006C42B6">
      <w:pPr>
        <w:pStyle w:val="BodyText"/>
        <w:numPr>
          <w:ilvl w:val="1"/>
          <w:numId w:val="4"/>
        </w:numPr>
        <w:ind w:right="125"/>
      </w:pPr>
      <w:r>
        <w:rPr>
          <w:lang w:bidi="da-DK"/>
        </w:rPr>
        <w:t>Allego bruger disse personoplysninger til at forbedre sine produkter og tjenester.</w:t>
      </w:r>
    </w:p>
    <w:p w14:paraId="56E0956C" w14:textId="77777777" w:rsidR="000E44AC" w:rsidRDefault="006C42B6" w:rsidP="000D46FF">
      <w:pPr>
        <w:pStyle w:val="BodyText"/>
        <w:numPr>
          <w:ilvl w:val="1"/>
          <w:numId w:val="4"/>
        </w:numPr>
        <w:ind w:right="125"/>
      </w:pPr>
      <w:r>
        <w:rPr>
          <w:lang w:bidi="da-DK"/>
        </w:rPr>
        <w:t>Disse personoplysninger vil derefter blive behandlet på baggrund af Allegos legitime interesse i at forbedre sine produkter og tjenester, jf. artikel 6 (1) (f) i GDPR.</w:t>
      </w:r>
    </w:p>
    <w:p w14:paraId="50D7CEB7" w14:textId="77777777" w:rsidR="006C42B6" w:rsidRDefault="006C42B6" w:rsidP="006A077F">
      <w:pPr>
        <w:pStyle w:val="Heading2"/>
        <w:ind w:left="0" w:firstLine="720"/>
        <w:jc w:val="both"/>
      </w:pPr>
    </w:p>
    <w:p w14:paraId="787BB32A" w14:textId="3A921801" w:rsidR="000E44AC" w:rsidRDefault="000E44AC" w:rsidP="000E44AC">
      <w:pPr>
        <w:pStyle w:val="BodyText"/>
        <w:numPr>
          <w:ilvl w:val="0"/>
          <w:numId w:val="4"/>
        </w:numPr>
        <w:spacing w:before="6"/>
        <w:ind w:right="125"/>
      </w:pPr>
      <w:r>
        <w:rPr>
          <w:lang w:bidi="da-DK"/>
        </w:rPr>
        <w:t>Behandling ved tilmelding til markedsføringskommunikation, kundeundersøgelser og nyhedsbreve.</w:t>
      </w:r>
    </w:p>
    <w:p w14:paraId="3C9559A7" w14:textId="1D64A53F" w:rsidR="000E44AC" w:rsidRDefault="00D413DD" w:rsidP="00D413DD">
      <w:pPr>
        <w:pStyle w:val="BodyText"/>
        <w:numPr>
          <w:ilvl w:val="1"/>
          <w:numId w:val="4"/>
        </w:numPr>
        <w:ind w:right="125"/>
      </w:pPr>
      <w:r w:rsidRPr="00D413DD">
        <w:rPr>
          <w:lang w:bidi="da-DK"/>
        </w:rPr>
        <w:t>Du kan abonnere på vores marketingkommunikation, kundeundersøgelser og nyhedsbreve. Til dette formål skal du først give os udtrykkelig tilladelse til at bruge din e-mailadresse og muligvis også dit fornavn og efternavn. Ved at abonnere på vores marketingkommunikation, kundeundersøgelser og nyhedsbreve kan du modtage nyhedsopdateringer om Allego, Allegos produkter og tjenester, kommende begivenheder og udviklingen inden for eMobilitetsbranchen.</w:t>
      </w:r>
    </w:p>
    <w:p w14:paraId="4AE266F9" w14:textId="16865EE8" w:rsidR="00D413DD" w:rsidRDefault="00D413DD" w:rsidP="00D413DD">
      <w:pPr>
        <w:pStyle w:val="BodyText"/>
        <w:numPr>
          <w:ilvl w:val="1"/>
          <w:numId w:val="4"/>
        </w:numPr>
        <w:ind w:right="125"/>
      </w:pPr>
      <w:r>
        <w:rPr>
          <w:lang w:bidi="da-DK"/>
        </w:rPr>
        <w:t>Allego bruger derefter disse personoplysninger (dvs. efter samtykke) til at give mulighed for nyhedsopdateringer om Allego, Allegos produkter og tjenester, kommende begivenheder og udviklingen inden for eMobilitetsbranchen eller til at anmode om deltagelse i spørgeundersøgelser.</w:t>
      </w:r>
    </w:p>
    <w:p w14:paraId="6A952DCE" w14:textId="77777777" w:rsidR="00D413DD" w:rsidRDefault="00D413DD" w:rsidP="00D413DD">
      <w:pPr>
        <w:pStyle w:val="BodyText"/>
        <w:numPr>
          <w:ilvl w:val="1"/>
          <w:numId w:val="4"/>
        </w:numPr>
        <w:ind w:right="125"/>
      </w:pPr>
      <w:r>
        <w:rPr>
          <w:lang w:bidi="da-DK"/>
        </w:rPr>
        <w:t>Disse personoplysninger vil derefter (dvs. efter samtykke) blive behandlet på grundlag af samtykke (artikel 6 (1) (a) i GDPR).</w:t>
      </w:r>
    </w:p>
    <w:p w14:paraId="57AA8543" w14:textId="6E0DA185" w:rsidR="000E44AC" w:rsidRDefault="00D413DD" w:rsidP="000E44AC">
      <w:pPr>
        <w:pStyle w:val="BodyText"/>
        <w:numPr>
          <w:ilvl w:val="1"/>
          <w:numId w:val="4"/>
        </w:numPr>
        <w:ind w:right="125"/>
      </w:pPr>
      <w:r w:rsidRPr="00D413DD">
        <w:rPr>
          <w:lang w:bidi="da-DK"/>
        </w:rPr>
        <w:t>Allego opbevarer dit navn og din e-mailadresse, så længe du ønsker at bruge denne tjeneste. Du kan til enhver tid trække din tilladelse tilbage ved at klikke på afmeldingslinket nederst i et nyhedsbrev. Hvis du trækker din tilladelse tilbage, vil dit navn og din e-mailadresse blive fjernet fra vores mailingliste.</w:t>
      </w:r>
    </w:p>
    <w:p w14:paraId="2411FEED" w14:textId="77777777" w:rsidR="00D413DD" w:rsidRDefault="00D413DD" w:rsidP="006A077F">
      <w:pPr>
        <w:pStyle w:val="Heading2"/>
        <w:ind w:left="0" w:firstLine="720"/>
        <w:jc w:val="both"/>
      </w:pPr>
    </w:p>
    <w:p w14:paraId="0C9FAB8D" w14:textId="53288F14" w:rsidR="000E44AC" w:rsidRDefault="000E44AC" w:rsidP="000E44AC">
      <w:pPr>
        <w:pStyle w:val="BodyText"/>
        <w:numPr>
          <w:ilvl w:val="0"/>
          <w:numId w:val="4"/>
        </w:numPr>
        <w:spacing w:before="6"/>
        <w:ind w:right="125"/>
      </w:pPr>
      <w:r>
        <w:rPr>
          <w:lang w:bidi="da-DK"/>
        </w:rPr>
        <w:t>Behandling ved brug af webstedet.</w:t>
      </w:r>
    </w:p>
    <w:p w14:paraId="5AE21312" w14:textId="51E8E509" w:rsidR="000E44AC" w:rsidRDefault="00D413DD" w:rsidP="00647603">
      <w:pPr>
        <w:pStyle w:val="BodyText"/>
        <w:numPr>
          <w:ilvl w:val="1"/>
          <w:numId w:val="4"/>
        </w:numPr>
        <w:ind w:right="125"/>
      </w:pPr>
      <w:r>
        <w:rPr>
          <w:lang w:bidi="da-DK"/>
        </w:rPr>
        <w:lastRenderedPageBreak/>
        <w:t>Allego bruger Google Analytics til at indsamle forskellige typer oplysninger om brugen af vores websteder. Typer af automatisk indsamlede oplysninger eller personoplysninger omfatter: netværks- eller internetprotokoladresse (IP-adresse) og den browser, du bruger (f.eks. Chrome, Safari, Firefox, Internet Explorer), den type operativsystem, du bruger (f.eks. Microsoft Windows eller Mac OS), enheds-id'er (såsom et Apple IDFA eller et Android-reklame-id), enhedsindstillinger, browserindstillinger og de Allego-websider, du har besøgt. Allego bruger disse personoplysninger til at forbedre sine produkter og tjenester.</w:t>
      </w:r>
    </w:p>
    <w:p w14:paraId="2E0277A7" w14:textId="0AE1FDA6" w:rsidR="000E44AC" w:rsidRDefault="000E44AC" w:rsidP="00222194">
      <w:pPr>
        <w:pStyle w:val="BodyText"/>
        <w:numPr>
          <w:ilvl w:val="1"/>
          <w:numId w:val="4"/>
        </w:numPr>
        <w:ind w:right="125"/>
      </w:pPr>
      <w:r>
        <w:rPr>
          <w:lang w:bidi="da-DK"/>
        </w:rPr>
        <w:t>Disse personoplysninger vil derefter blive behandlet på baggrund af Allegos legitime interesse i at forbedre sine produkter og tjenester, jf. artikel 6 (1) (f) i GDPR, eller hvor du har givet samtykke (dvs. til cookies), på baggrund af samtykke (artikel 6 (1) (a) i GDPR).</w:t>
      </w:r>
    </w:p>
    <w:p w14:paraId="00AE18EB" w14:textId="0B0DE708" w:rsidR="00D413DD" w:rsidRPr="00222194" w:rsidRDefault="00222194" w:rsidP="00222194">
      <w:pPr>
        <w:pStyle w:val="BodyText"/>
        <w:numPr>
          <w:ilvl w:val="1"/>
          <w:numId w:val="4"/>
        </w:numPr>
        <w:ind w:right="125"/>
      </w:pPr>
      <w:r>
        <w:rPr>
          <w:lang w:bidi="da-DK"/>
        </w:rPr>
        <w:t>Allegos cookiepolitik kan være gældende. I den forbindelse kan du finde flere oplysninger om, hvordan ovennævnte oplysninger indsamles og bruges, i afsnittet Cookie nederst på Allegos websted.</w:t>
      </w:r>
    </w:p>
    <w:p w14:paraId="6BD461A7" w14:textId="77777777" w:rsidR="00D413DD" w:rsidRDefault="00D413DD" w:rsidP="00D413DD">
      <w:pPr>
        <w:pStyle w:val="NoSpacing"/>
        <w:rPr>
          <w:rStyle w:val="Geen"/>
          <w:rFonts w:ascii="Gill Sans MT" w:eastAsia="Gill Sans MT" w:hAnsi="Gill Sans MT" w:cs="Gill Sans MT"/>
        </w:rPr>
      </w:pPr>
    </w:p>
    <w:p w14:paraId="4DB32915" w14:textId="2D092F0B" w:rsidR="00D413DD" w:rsidRPr="00222194" w:rsidRDefault="00222194" w:rsidP="00222194">
      <w:pPr>
        <w:pStyle w:val="BodyText"/>
        <w:numPr>
          <w:ilvl w:val="0"/>
          <w:numId w:val="4"/>
        </w:numPr>
        <w:spacing w:before="6"/>
        <w:ind w:right="125"/>
      </w:pPr>
      <w:r>
        <w:rPr>
          <w:lang w:bidi="da-DK"/>
        </w:rPr>
        <w:t>Behandling ved deltagelse i en reklamekampagne eller lodtrækning</w:t>
      </w:r>
    </w:p>
    <w:p w14:paraId="3F5C1F5B" w14:textId="2CE1A878" w:rsidR="00222194" w:rsidRDefault="00222194" w:rsidP="00222194">
      <w:pPr>
        <w:pStyle w:val="BodyText"/>
        <w:numPr>
          <w:ilvl w:val="1"/>
          <w:numId w:val="4"/>
        </w:numPr>
        <w:ind w:right="125"/>
      </w:pPr>
      <w:r w:rsidRPr="00222194">
        <w:rPr>
          <w:lang w:bidi="da-DK"/>
        </w:rPr>
        <w:t xml:space="preserve">Du kan deltage i reklamekampagner eller lodtrækning. Til dette formål skal du først give os udtrykkelig tilladelse til at bruge dit navn og/eller din e-mailadresse. Hvis du deltager i en kampagne eller lodtrækning, vil du modtage nyhedsopdateringer om Allego, Allegos produkter og tjenester, kommende begivenheder og udviklingen inden for eMobilitetsbranchen eller om kampagnen eller lodtrækningen. </w:t>
      </w:r>
    </w:p>
    <w:p w14:paraId="4C2BC105" w14:textId="18FB367A" w:rsidR="00222194" w:rsidRDefault="00222194" w:rsidP="00222194">
      <w:pPr>
        <w:pStyle w:val="BodyText"/>
        <w:numPr>
          <w:ilvl w:val="1"/>
          <w:numId w:val="4"/>
        </w:numPr>
        <w:ind w:right="125"/>
      </w:pPr>
      <w:r>
        <w:rPr>
          <w:lang w:bidi="da-DK"/>
        </w:rPr>
        <w:t>Allego bruger derefter disse personoplysninger (dvs. efter samtykke) til at give mulighed for nyhedsopdateringer om Allego, Allegos produkter og tjenester, kommende begivenheder og udviklingen inden for eMobilitetsbranchen eller til at anmode om deltagelse i spørgeundersøgelser.</w:t>
      </w:r>
    </w:p>
    <w:p w14:paraId="4598CA49" w14:textId="77777777" w:rsidR="00222194" w:rsidRDefault="00222194" w:rsidP="00222194">
      <w:pPr>
        <w:pStyle w:val="BodyText"/>
        <w:numPr>
          <w:ilvl w:val="1"/>
          <w:numId w:val="4"/>
        </w:numPr>
        <w:ind w:right="125"/>
      </w:pPr>
      <w:r>
        <w:rPr>
          <w:lang w:bidi="da-DK"/>
        </w:rPr>
        <w:t>Disse personoplysninger vil derefter (dvs. efter samtykke) blive behandlet på grundlag af samtykke (artikel 6 (1) (a) i GDPR).</w:t>
      </w:r>
    </w:p>
    <w:p w14:paraId="0EAF080C" w14:textId="5B2BB255" w:rsidR="00D413DD" w:rsidRPr="00222194" w:rsidRDefault="00222194" w:rsidP="00222194">
      <w:pPr>
        <w:pStyle w:val="BodyText"/>
        <w:numPr>
          <w:ilvl w:val="1"/>
          <w:numId w:val="4"/>
        </w:numPr>
        <w:ind w:right="125"/>
      </w:pPr>
      <w:r w:rsidRPr="00D413DD">
        <w:rPr>
          <w:lang w:bidi="da-DK"/>
        </w:rPr>
        <w:t>Du kan til enhver tid trække din tilladelse og dermed din deltagelse tilbage ved at underrette Allego. Hvis du trækker din tilladelse tilbage, vil din deltagelse samt dit navn og din e-mailadresse blive fjernet.</w:t>
      </w:r>
    </w:p>
    <w:p w14:paraId="1425E3C5" w14:textId="77777777" w:rsidR="000E44AC" w:rsidRDefault="000E44AC" w:rsidP="006A077F">
      <w:pPr>
        <w:pStyle w:val="BodyText"/>
        <w:spacing w:before="4"/>
        <w:ind w:left="0"/>
        <w:rPr>
          <w:sz w:val="25"/>
        </w:rPr>
      </w:pPr>
    </w:p>
    <w:p w14:paraId="04B021CB" w14:textId="670CBBAB" w:rsidR="006A077F" w:rsidRDefault="005D5156" w:rsidP="005D5156">
      <w:pPr>
        <w:pStyle w:val="BodyText"/>
        <w:numPr>
          <w:ilvl w:val="0"/>
          <w:numId w:val="4"/>
        </w:numPr>
        <w:spacing w:before="6"/>
        <w:ind w:right="125"/>
      </w:pPr>
      <w:r>
        <w:rPr>
          <w:lang w:bidi="da-DK"/>
        </w:rPr>
        <w:t>Behandling i forbindelse med forbedring af vores tjenester</w:t>
      </w:r>
    </w:p>
    <w:p w14:paraId="67F522B9" w14:textId="3DF090E2" w:rsidR="005D5156" w:rsidRDefault="006A077F" w:rsidP="005D5156">
      <w:pPr>
        <w:pStyle w:val="BodyText"/>
        <w:numPr>
          <w:ilvl w:val="1"/>
          <w:numId w:val="4"/>
        </w:numPr>
        <w:ind w:right="125"/>
      </w:pPr>
      <w:r>
        <w:rPr>
          <w:lang w:bidi="da-DK"/>
        </w:rPr>
        <w:t>Vi bruger data om alle ladesessioner til interne formål (for eksempel: tidspunkt, varighed, placering af ladesessionen).</w:t>
      </w:r>
    </w:p>
    <w:p w14:paraId="473919E7" w14:textId="132318B6" w:rsidR="005D5156" w:rsidRDefault="005D5156" w:rsidP="005D5156">
      <w:pPr>
        <w:pStyle w:val="BodyText"/>
        <w:numPr>
          <w:ilvl w:val="1"/>
          <w:numId w:val="4"/>
        </w:numPr>
        <w:ind w:right="125"/>
      </w:pPr>
      <w:r>
        <w:rPr>
          <w:lang w:bidi="da-DK"/>
        </w:rPr>
        <w:t>Allego bruger disse data til at forbedre kvaliteten og dækningen af sine ladestandere.</w:t>
      </w:r>
    </w:p>
    <w:p w14:paraId="344E7BE8" w14:textId="792979F8" w:rsidR="006A077F" w:rsidRDefault="006A077F" w:rsidP="005D5156">
      <w:pPr>
        <w:pStyle w:val="BodyText"/>
        <w:numPr>
          <w:ilvl w:val="1"/>
          <w:numId w:val="4"/>
        </w:numPr>
        <w:ind w:right="125"/>
      </w:pPr>
      <w:r>
        <w:rPr>
          <w:lang w:bidi="da-DK"/>
        </w:rPr>
        <w:t>Retsgrundlaget er Allegos legitime interesse i at forbedre sine produkter og tjenester, jf. artikel 6 (1) (f) i GDPR.</w:t>
      </w:r>
    </w:p>
    <w:p w14:paraId="048586C0" w14:textId="77777777" w:rsidR="005D5156" w:rsidRPr="005D5156" w:rsidRDefault="005D5156" w:rsidP="005D5156">
      <w:pPr>
        <w:pStyle w:val="BodyText"/>
        <w:ind w:right="125"/>
      </w:pPr>
    </w:p>
    <w:p w14:paraId="2A219A13" w14:textId="71FC645A" w:rsidR="00D711A0" w:rsidRPr="005D5156" w:rsidRDefault="005D5156" w:rsidP="005D5156">
      <w:pPr>
        <w:pStyle w:val="BodyText"/>
        <w:numPr>
          <w:ilvl w:val="0"/>
          <w:numId w:val="4"/>
        </w:numPr>
        <w:spacing w:before="6"/>
        <w:ind w:right="125"/>
      </w:pPr>
      <w:r>
        <w:rPr>
          <w:lang w:bidi="da-DK"/>
        </w:rPr>
        <w:t>Behandling ved ansøgning om en ladestander</w:t>
      </w:r>
    </w:p>
    <w:p w14:paraId="7839253D" w14:textId="77777777" w:rsidR="005D5156" w:rsidRDefault="00D711A0" w:rsidP="005D5156">
      <w:pPr>
        <w:pStyle w:val="BodyText"/>
        <w:numPr>
          <w:ilvl w:val="1"/>
          <w:numId w:val="4"/>
        </w:numPr>
        <w:ind w:right="125"/>
      </w:pPr>
      <w:r w:rsidRPr="005D5156">
        <w:rPr>
          <w:lang w:bidi="da-DK"/>
        </w:rPr>
        <w:t>Hvis du ansøger om installation af en ladestander i en kommunes offentlige rum, behandler vi personoplysninger, som kan omfatte dit navn, din adresse, din e-mailadresse og dit telefonnummer.</w:t>
      </w:r>
    </w:p>
    <w:p w14:paraId="671B08A5" w14:textId="77777777" w:rsidR="005D5156" w:rsidRDefault="00D711A0" w:rsidP="005D5156">
      <w:pPr>
        <w:pStyle w:val="BodyText"/>
        <w:numPr>
          <w:ilvl w:val="1"/>
          <w:numId w:val="4"/>
        </w:numPr>
        <w:ind w:right="125"/>
      </w:pPr>
      <w:r w:rsidRPr="005D5156">
        <w:rPr>
          <w:lang w:bidi="da-DK"/>
        </w:rPr>
        <w:t>Behandling af disse personoplysninger er nødvendig for at indhente godkendelse fra din kommune til installation af en ladestander. Alle personoplysninger, der bruges til godkendelse og installation af en ladestander i din kommune, vil ikke blive brugt til andre formål.</w:t>
      </w:r>
    </w:p>
    <w:p w14:paraId="134BB405" w14:textId="5594CCAF" w:rsidR="005D5156" w:rsidRDefault="005D5156" w:rsidP="005D5156">
      <w:pPr>
        <w:pStyle w:val="BodyText"/>
        <w:numPr>
          <w:ilvl w:val="1"/>
          <w:numId w:val="4"/>
        </w:numPr>
        <w:ind w:right="125"/>
      </w:pPr>
      <w:r>
        <w:rPr>
          <w:lang w:bidi="da-DK"/>
        </w:rPr>
        <w:t>Disse personoplysninger vil blive behandlet på baggrund af Allegos legitime interesse i at spille en rolle i ansøgningsprocessen hos kommunen (artikel 6 (1) (f) i GDPR) og for at overholde juridiske forpligtelser (artikel 6 (1) (c) i GDPR).</w:t>
      </w:r>
    </w:p>
    <w:p w14:paraId="0885F670" w14:textId="26F63FD9" w:rsidR="00D711A0" w:rsidRPr="00756188" w:rsidRDefault="00D711A0" w:rsidP="005D5156">
      <w:pPr>
        <w:pStyle w:val="BodyText"/>
        <w:numPr>
          <w:ilvl w:val="1"/>
          <w:numId w:val="4"/>
        </w:numPr>
        <w:ind w:right="125"/>
      </w:pPr>
      <w:r w:rsidRPr="00756188">
        <w:rPr>
          <w:lang w:bidi="da-DK"/>
        </w:rPr>
        <w:lastRenderedPageBreak/>
        <w:t>Allego gemmer din ansøgning, mens opladeren er i drift, for at kunne kontakte dig i forbindelse med tekniske spørgsmål såsom afbrydelser i tjenesten.</w:t>
      </w:r>
    </w:p>
    <w:p w14:paraId="2631092C" w14:textId="7C9FB778" w:rsidR="00D711A0" w:rsidRDefault="00D711A0" w:rsidP="005D5156">
      <w:pPr>
        <w:pStyle w:val="BodyText"/>
        <w:numPr>
          <w:ilvl w:val="1"/>
          <w:numId w:val="4"/>
        </w:numPr>
        <w:ind w:right="125"/>
      </w:pPr>
      <w:r w:rsidRPr="005D5156">
        <w:rPr>
          <w:lang w:bidi="da-DK"/>
        </w:rPr>
        <w:t>Vi deler også dine personoplysninger med den kommune, hvori ladestanderen skal tages i brug. I henhold til gældende lovgivningsmæssige krav deler Allego to kommunen ansvar ligeligt med hensyn til beskyttelsen af dine personoplysninger. Dette indebærer, at Allego og den respektive kommune bestræber sig på at afstå fra at videregive fortrolige oplysninger vedrørende ansøgeren af en ladestander til tredjeparter, enten direkte eller indirekte, mundtligt eller skriftligt eller på anden måde. Allego og kommunen bruger udelukkende dine personoplysninger til opfyldelse af deres aftaler om installation af ladestandere i kommunen. For at undgå enhver tvetydighed: Oplysninger om anvendelsen eller brugen af en ladestander, som Allego har videregivet til kommunen, må ikke anvendes til andet end det angivne formål. Du kan endvidere kontakte den kommune, hvori du har ansøgt om ladestanderen, hvis du har spørgsmål om behandlingen af dine personoplysninger.</w:t>
      </w:r>
    </w:p>
    <w:p w14:paraId="5CABB0C9" w14:textId="77777777" w:rsidR="005D5156" w:rsidRPr="005D5156" w:rsidRDefault="005D5156" w:rsidP="005D5156">
      <w:pPr>
        <w:pStyle w:val="BodyText"/>
        <w:ind w:left="1800" w:right="125"/>
      </w:pPr>
    </w:p>
    <w:p w14:paraId="42399136" w14:textId="79F29865" w:rsidR="00D711A0" w:rsidRPr="005D5156" w:rsidRDefault="005D5156" w:rsidP="005D5156">
      <w:pPr>
        <w:pStyle w:val="BodyText"/>
        <w:numPr>
          <w:ilvl w:val="0"/>
          <w:numId w:val="4"/>
        </w:numPr>
        <w:spacing w:before="6"/>
        <w:ind w:right="125"/>
      </w:pPr>
      <w:r>
        <w:rPr>
          <w:lang w:bidi="da-DK"/>
        </w:rPr>
        <w:t>Behandling ved brug af sociale medietjenester og andre tredjepartsplatforme</w:t>
      </w:r>
    </w:p>
    <w:p w14:paraId="35848F3F" w14:textId="77777777" w:rsidR="00D711A0" w:rsidRPr="00D711A0" w:rsidRDefault="00D711A0" w:rsidP="00D711A0">
      <w:pPr>
        <w:pStyle w:val="BodyText"/>
        <w:spacing w:before="10"/>
        <w:rPr>
          <w:sz w:val="19"/>
        </w:rPr>
      </w:pPr>
    </w:p>
    <w:p w14:paraId="0E1FD985" w14:textId="77777777" w:rsidR="005D5156" w:rsidRPr="005D5156" w:rsidRDefault="00D711A0" w:rsidP="005D5156">
      <w:pPr>
        <w:pStyle w:val="BodyText"/>
        <w:numPr>
          <w:ilvl w:val="1"/>
          <w:numId w:val="4"/>
        </w:numPr>
        <w:ind w:right="125"/>
      </w:pPr>
      <w:r w:rsidRPr="005D5156">
        <w:rPr>
          <w:lang w:bidi="da-DK"/>
        </w:rPr>
        <w:t>Du kan også interagere med vores indhold via sociale medietjenester eller andre tredjepartsplatforme, såsom Facebook, LinkedIn eller andre tredjepartsplugins, -integrationer og -applikationer til sociale medier. Når du interagerer med vores indhold på eller via sociale medietjenester eller andre tredjepartsplatforme, -plugins eller -applikationer, kan du give os adgang til visse oplysninger i din profil ved at bruge disse sociale medietjenester. Dette kan omfatte dit navn, din e-mailadresse, dit foto, dit køn, din fødselsdag, din placering, et id tilknyttet den relevante tredjepartsplatform eller brugerfiler på sociale mediekonti, såsom fotos og videoer, din liste over venner eller forbindelser, personer, du følger og/eller som følger dig, eller dine opslag eller "likes". Når vi interagerer med dig via vores indhold på tredjepartswebsteder, -applikationer, -integrationer eller -platforme, kan vi indhente oplysninger om din interaktion med det pågældende indhold (f.eks. måle det samlede antal "likes" og engagement).</w:t>
      </w:r>
    </w:p>
    <w:p w14:paraId="1957EC4E" w14:textId="7B5F5FE8" w:rsidR="005D5156" w:rsidRDefault="005D5156" w:rsidP="005D5156">
      <w:pPr>
        <w:pStyle w:val="BodyText"/>
        <w:numPr>
          <w:ilvl w:val="1"/>
          <w:numId w:val="4"/>
        </w:numPr>
        <w:ind w:right="125"/>
      </w:pPr>
      <w:r>
        <w:rPr>
          <w:lang w:bidi="da-DK"/>
        </w:rPr>
        <w:t>Disse personoplysninger vil derefter (dvs. efter samtykke) blive behandlet på baggrund af samtykke (artikel 6 (1) (a) i GDPR), eller på grundlag af Allegos legitime interesse i at forbedre sine produkter og tjenester, jf. artikel 6 (1) (f) i GDPR.</w:t>
      </w:r>
    </w:p>
    <w:p w14:paraId="54665FEE" w14:textId="15408CF6" w:rsidR="00D711A0" w:rsidRPr="005D5156" w:rsidRDefault="00D711A0" w:rsidP="005D5156">
      <w:pPr>
        <w:pStyle w:val="BodyText"/>
        <w:numPr>
          <w:ilvl w:val="1"/>
          <w:numId w:val="4"/>
        </w:numPr>
        <w:ind w:right="125"/>
      </w:pPr>
      <w:r w:rsidRPr="005D5156">
        <w:rPr>
          <w:lang w:bidi="da-DK"/>
        </w:rPr>
        <w:t xml:space="preserve">Du finder en beskrivelse af, hvordan sociale medietjenester og andre tredjepartsplatforme, -plugins, -integrationer eller -applikationer håndterer dine oplysninger, i deres respektive privatlivspolitikker og brugsbetingelser, som vil instruere dig i, hvordan du ændrer dine privatlivsindstillinger. </w:t>
      </w:r>
    </w:p>
    <w:p w14:paraId="131AF7DC" w14:textId="77777777" w:rsidR="00D711A0" w:rsidRDefault="00D711A0">
      <w:pPr>
        <w:pStyle w:val="BodyText"/>
        <w:spacing w:before="10"/>
        <w:ind w:left="0"/>
        <w:rPr>
          <w:sz w:val="19"/>
        </w:rPr>
      </w:pPr>
    </w:p>
    <w:p w14:paraId="17E3BF30" w14:textId="1183BC07" w:rsidR="007F24BB" w:rsidRDefault="007F24BB" w:rsidP="007F24BB">
      <w:pPr>
        <w:pStyle w:val="Heading1"/>
      </w:pPr>
      <w:r>
        <w:rPr>
          <w:lang w:bidi="da-DK"/>
        </w:rPr>
        <w:t>Hvor længe vi opbevarer personoplysninger</w:t>
      </w:r>
    </w:p>
    <w:p w14:paraId="172A40A6" w14:textId="5ECDCD41" w:rsidR="007F24BB" w:rsidRDefault="007F24BB" w:rsidP="007F24BB">
      <w:pPr>
        <w:pStyle w:val="BodyText"/>
        <w:ind w:right="125"/>
      </w:pPr>
      <w:r w:rsidRPr="007F24BB">
        <w:rPr>
          <w:lang w:bidi="da-DK"/>
        </w:rPr>
        <w:t xml:space="preserve">Vi opbevarer personoplysninger, så længe kundeforholdet fortsætter, så længe eventuelle igangværende retstvister varer, og så længe det er påkrævet i henhold til gældende regnskabsregler. Derudover kan vi opbevare data i op til syv år efter den sidste interaktion for at behandle opfølgende spørgsmål eller klager. Den gældende opbevaringsperiode bestemmes af den af disse betingelser, der ophører sidst. </w:t>
      </w:r>
    </w:p>
    <w:p w14:paraId="26207152" w14:textId="77777777" w:rsidR="007F24BB" w:rsidRDefault="007F24BB" w:rsidP="005D5156">
      <w:pPr>
        <w:pStyle w:val="Heading1"/>
      </w:pPr>
    </w:p>
    <w:p w14:paraId="481AFBDD" w14:textId="42BEA082" w:rsidR="000412C8" w:rsidRDefault="00AF28C9" w:rsidP="005D5156">
      <w:pPr>
        <w:pStyle w:val="Heading1"/>
      </w:pPr>
      <w:r>
        <w:rPr>
          <w:lang w:bidi="da-DK"/>
        </w:rPr>
        <w:t>Hvornår og hvordan vi deler oplysninger med tredjeparter</w:t>
      </w:r>
    </w:p>
    <w:p w14:paraId="1A385221" w14:textId="7264DDAF" w:rsidR="000412C8" w:rsidRDefault="000412C8" w:rsidP="002D1BB8">
      <w:pPr>
        <w:pStyle w:val="BodyText"/>
        <w:ind w:right="125"/>
      </w:pPr>
      <w:r>
        <w:rPr>
          <w:lang w:bidi="da-DK"/>
        </w:rPr>
        <w:t xml:space="preserve">Allego deler kun dine personoplysninger med tredjeparter, der har indgået aftale om levering af tjenester på Allegos vegne. </w:t>
      </w:r>
    </w:p>
    <w:p w14:paraId="1BE6FB7C" w14:textId="77777777" w:rsidR="000412C8" w:rsidRDefault="000412C8" w:rsidP="002D1BB8">
      <w:pPr>
        <w:pStyle w:val="BodyText"/>
        <w:ind w:right="125"/>
      </w:pPr>
    </w:p>
    <w:p w14:paraId="5CC40D86" w14:textId="576F10B8" w:rsidR="00740DD1" w:rsidRDefault="00AF28C9" w:rsidP="002D1BB8">
      <w:pPr>
        <w:pStyle w:val="BodyText"/>
        <w:ind w:right="125"/>
      </w:pPr>
      <w:r>
        <w:rPr>
          <w:lang w:bidi="da-DK"/>
        </w:rPr>
        <w:lastRenderedPageBreak/>
        <w:t>De personoplysninger, som Allego behandler om dig, gemmes i en eller flere databaser, der hostes af tredjeparter, som Allego har indgået kontrakt med, og som er placeret i Den Europæiske Union. Disse tredjeparter bruger eller har ikke adgang til dine personoplysninger til andre formål end cloud-lagring og -hentning relateret til Allegos tjenester.</w:t>
      </w:r>
    </w:p>
    <w:p w14:paraId="6847B96D" w14:textId="77777777" w:rsidR="00740DD1" w:rsidRPr="002D1BB8" w:rsidRDefault="00740DD1" w:rsidP="002D1BB8">
      <w:pPr>
        <w:pStyle w:val="BodyText"/>
        <w:ind w:right="125"/>
      </w:pPr>
    </w:p>
    <w:p w14:paraId="22A18316" w14:textId="58E4733E" w:rsidR="00740DD1" w:rsidRDefault="00AF28C9" w:rsidP="002D1BB8">
      <w:pPr>
        <w:pStyle w:val="BodyText"/>
        <w:ind w:right="125"/>
      </w:pPr>
      <w:r>
        <w:rPr>
          <w:lang w:bidi="da-DK"/>
        </w:rPr>
        <w:t>Vi videregiver ikke dine personoplysninger til tredjeparter til deres uafhængige brug, medmindre: (1) du anmoder om eller giver tilladelse til det, jf. artikel 6 (1) (a) i GDPR, (2) oplysningerne videregives for at overholde loven (f.eks. en retskendelse), håndhæve en aftale, vi har med dig, eller for at beskytte vores rettigheder, jf. artikel 6 (1) (c), eller vores legitime interesse i at forsvare eller dokumentere retskrav, jf. artikel 6 (1) (f), i GDPR, eller (3) oplysningerne videregives til vores agenter eller tjenesteudbydere, der udfører funktioner på vores vegne. Vi indsamler også aggregerede (men ikke personligt identificerbare) oplysninger om ladesessioner og brug af applikationer og websteder og bruger disse aggregerede oplysninger til at forbedre (relaterede) tjenester hos vores partnere, tjenesteudbydere og/eller andre tredjeparter.</w:t>
      </w:r>
    </w:p>
    <w:p w14:paraId="5EF8DCAD" w14:textId="77777777" w:rsidR="007B72A2" w:rsidRDefault="007B72A2" w:rsidP="002D1BB8">
      <w:pPr>
        <w:pStyle w:val="BodyText"/>
        <w:ind w:right="125"/>
      </w:pPr>
    </w:p>
    <w:p w14:paraId="7BC24617" w14:textId="77777777" w:rsidR="00740DD1" w:rsidRDefault="00AF28C9">
      <w:pPr>
        <w:pStyle w:val="Heading1"/>
        <w:spacing w:before="47" w:line="240" w:lineRule="auto"/>
      </w:pPr>
      <w:r>
        <w:rPr>
          <w:lang w:bidi="da-DK"/>
        </w:rPr>
        <w:t>Overførsel af personoplysninger inden for Det Europæiske Økonomiske Samarbejdsområde</w:t>
      </w:r>
    </w:p>
    <w:p w14:paraId="24A421C8" w14:textId="7DC50178" w:rsidR="007B72A2" w:rsidRDefault="007B72A2" w:rsidP="005D5156">
      <w:pPr>
        <w:pStyle w:val="BodyText"/>
        <w:ind w:right="125"/>
      </w:pPr>
      <w:r w:rsidRPr="005D5156">
        <w:rPr>
          <w:lang w:bidi="da-DK"/>
        </w:rPr>
        <w:t xml:space="preserve">Med hensyn til personoplysninger, der er underlagt den generelle forordning om databeskyttelse (EU) 2016/679 ("GDPR") eller den britiske generelle forordning om databeskyttelse ("UK GDPR"), kan vi overføre dine personoplysninger uden for EØS eller Storbritannien ("Storbritannien") til de tilladte formål som beskrevet ovenfor. Dette kan omfatte lande, der ikke yder samme beskyttelsesniveau som lovgivningen i dit hjemland (for eksempel lovgivningen i EØS eller Storbritannien). Vi vil sikre, at disse internationale overførsler foretages underlagt passende sikkerhedsforanstaltninger, hvis det kræves i henhold til GDPR, UK GDPR eller andre relevante love. Du kan til enhver tid kontakte os ved hjælp af nedenstående kontaktoplysninger, hvis du ønsker yderligere oplysninger om disse sikkerhedsforanstaltninger. </w:t>
      </w:r>
    </w:p>
    <w:p w14:paraId="7C44FC71" w14:textId="77777777" w:rsidR="005D5156" w:rsidRPr="005D5156" w:rsidRDefault="005D5156" w:rsidP="005D5156">
      <w:pPr>
        <w:pStyle w:val="BodyText"/>
        <w:ind w:right="125"/>
      </w:pPr>
    </w:p>
    <w:p w14:paraId="47B0AF0D" w14:textId="77777777" w:rsidR="007B72A2" w:rsidRDefault="007B72A2" w:rsidP="005D5156">
      <w:pPr>
        <w:pStyle w:val="BodyText"/>
        <w:ind w:right="125"/>
      </w:pPr>
      <w:r w:rsidRPr="005D5156">
        <w:rPr>
          <w:lang w:bidi="da-DK"/>
        </w:rPr>
        <w:t xml:space="preserve">Med hensyn til personer, der er omfattet af GDPR, har vi, i tilfælde af at personoplysninger overføres til lande eller territorier uden for EØS, eller i tilfælde af Storbritanniens GDPR uden for Storbritannien, som ikke er anerkendt af Europa-Kommissionen som havende et tilstrækkeligt databeskyttelsesniveau, indført passende dataoverførselsmekanismer for at sikre, at personoplysninger er beskyttet. </w:t>
      </w:r>
    </w:p>
    <w:p w14:paraId="3A44C956" w14:textId="77777777" w:rsidR="005D5156" w:rsidRPr="00D453D0" w:rsidRDefault="005D5156" w:rsidP="005D5156">
      <w:pPr>
        <w:pStyle w:val="BodyText"/>
        <w:ind w:right="125"/>
      </w:pPr>
    </w:p>
    <w:p w14:paraId="6E801FEE" w14:textId="77777777" w:rsidR="007B72A2" w:rsidRPr="00D453D0" w:rsidRDefault="007B72A2" w:rsidP="005D5156">
      <w:pPr>
        <w:pStyle w:val="Heading1"/>
        <w:spacing w:before="47" w:line="240" w:lineRule="auto"/>
      </w:pPr>
      <w:r w:rsidRPr="005D5156">
        <w:rPr>
          <w:lang w:bidi="da-DK"/>
        </w:rPr>
        <w:t xml:space="preserve">Opdatering af dine personoplysninger </w:t>
      </w:r>
    </w:p>
    <w:p w14:paraId="316C1B6E" w14:textId="1AEAA31A" w:rsidR="00740DD1" w:rsidRDefault="007B72A2" w:rsidP="002D1067">
      <w:pPr>
        <w:pStyle w:val="BodyText"/>
        <w:ind w:right="125"/>
      </w:pPr>
      <w:r w:rsidRPr="005D5156">
        <w:rPr>
          <w:lang w:bidi="da-DK"/>
        </w:rPr>
        <w:t xml:space="preserve">Hvis nogle af de personoplysninger, du har givet os, ændrer sig, for eksempel hvis du ændrer din e-mailadresse, eller hvis du ønsker at annullere en anmodning, du har fremsat til os, bedes du give os besked ved at kontakte Allegos databeskyttelsesansvarlige. Vi er ikke ansvarlige for tab, der måtte opstå som følge af unøjagtige, falske, mangelfulde eller ufuldstændige personoplysninger, som du giver os. </w:t>
      </w:r>
    </w:p>
    <w:p w14:paraId="60866056" w14:textId="77777777" w:rsidR="002D1067" w:rsidRPr="002D1067" w:rsidRDefault="002D1067" w:rsidP="002D1067">
      <w:pPr>
        <w:pStyle w:val="BodyText"/>
        <w:ind w:right="125"/>
      </w:pPr>
    </w:p>
    <w:p w14:paraId="337810DE" w14:textId="1399CDC5" w:rsidR="002D1067" w:rsidRPr="005D5156" w:rsidRDefault="002D1067" w:rsidP="002D1067">
      <w:pPr>
        <w:pStyle w:val="Heading1"/>
        <w:spacing w:before="47" w:line="240" w:lineRule="auto"/>
      </w:pPr>
      <w:r>
        <w:rPr>
          <w:lang w:bidi="da-DK"/>
        </w:rPr>
        <w:t>Rettigheder for personer eller oplysninger omfattet af GDPR eller den britiske GDPR</w:t>
      </w:r>
    </w:p>
    <w:p w14:paraId="202BE918" w14:textId="77777777" w:rsidR="002D1067" w:rsidRPr="00FB1CB4" w:rsidRDefault="002D1067" w:rsidP="002D1067">
      <w:pPr>
        <w:pStyle w:val="BodyText"/>
        <w:ind w:right="125"/>
      </w:pPr>
      <w:r w:rsidRPr="00FB1CB4">
        <w:rPr>
          <w:lang w:bidi="da-DK"/>
        </w:rPr>
        <w:t xml:space="preserve">Med hensyn til beboere i EØS og Storbritannien, samt i situationer hvor dine personoplysninger behandles af en Allego Group-enhed etableret i EØS eller Storbritannien eller Quebec ("omfattede personer"), har du en række juridiske rettigheder i henhold til GDPR og/eller UK GDPR i forbindelse med de personoplysninger, vi opbevarer om dig. Disse rettigheder omfatter: </w:t>
      </w:r>
    </w:p>
    <w:p w14:paraId="4F9A0C65" w14:textId="18F9F78F" w:rsidR="002D1067" w:rsidRDefault="002D1067" w:rsidP="002D1067">
      <w:pPr>
        <w:pStyle w:val="BodyText"/>
        <w:numPr>
          <w:ilvl w:val="0"/>
          <w:numId w:val="4"/>
        </w:numPr>
        <w:spacing w:before="6"/>
        <w:ind w:right="125"/>
      </w:pPr>
      <w:r w:rsidRPr="00FB1CB4">
        <w:rPr>
          <w:lang w:bidi="da-DK"/>
        </w:rPr>
        <w:t xml:space="preserve">Indhentning af oplysninger vedrørende behandlingen af dine personoplysninger og adgang til de personoplysninger, vi opbevarer om dig. Bemærk, at der kan være lovgivningsmæssige omstændigheder, hvorunder vi har ret til at afvise anmodninger om adgang til kopier af personoplysninger </w:t>
      </w:r>
    </w:p>
    <w:p w14:paraId="6C4DFD08" w14:textId="6760977E" w:rsidR="002D1067" w:rsidRDefault="002D1067" w:rsidP="002D1067">
      <w:pPr>
        <w:pStyle w:val="BodyText"/>
        <w:numPr>
          <w:ilvl w:val="0"/>
          <w:numId w:val="4"/>
        </w:numPr>
        <w:spacing w:before="6"/>
        <w:ind w:right="125"/>
      </w:pPr>
      <w:r>
        <w:rPr>
          <w:lang w:bidi="da-DK"/>
        </w:rPr>
        <w:lastRenderedPageBreak/>
        <w:t>Hvis du ønsker at bekræfte, at Allego behandler dine personoplysninger</w:t>
      </w:r>
    </w:p>
    <w:p w14:paraId="65A8B167" w14:textId="77777777" w:rsidR="002D1067" w:rsidRDefault="002D1067" w:rsidP="002D1067">
      <w:pPr>
        <w:pStyle w:val="BodyText"/>
        <w:numPr>
          <w:ilvl w:val="0"/>
          <w:numId w:val="4"/>
        </w:numPr>
        <w:spacing w:before="6"/>
        <w:ind w:right="125"/>
      </w:pPr>
      <w:r>
        <w:rPr>
          <w:lang w:bidi="da-DK"/>
        </w:rPr>
        <w:t>Formålet med behandlingen</w:t>
      </w:r>
    </w:p>
    <w:p w14:paraId="44DCA032" w14:textId="77777777" w:rsidR="002D1067" w:rsidRDefault="002D1067" w:rsidP="002D1067">
      <w:pPr>
        <w:pStyle w:val="BodyText"/>
        <w:numPr>
          <w:ilvl w:val="0"/>
          <w:numId w:val="4"/>
        </w:numPr>
        <w:spacing w:before="6"/>
        <w:ind w:right="125"/>
      </w:pPr>
      <w:r>
        <w:rPr>
          <w:lang w:bidi="da-DK"/>
        </w:rPr>
        <w:t>De berørte kategorier af personoplysninger</w:t>
      </w:r>
    </w:p>
    <w:p w14:paraId="78C7C332" w14:textId="77777777" w:rsidR="002D1067" w:rsidRDefault="002D1067" w:rsidP="002D1067">
      <w:pPr>
        <w:pStyle w:val="BodyText"/>
        <w:numPr>
          <w:ilvl w:val="0"/>
          <w:numId w:val="4"/>
        </w:numPr>
        <w:spacing w:before="6"/>
        <w:ind w:right="125"/>
      </w:pPr>
      <w:r>
        <w:rPr>
          <w:lang w:bidi="da-DK"/>
        </w:rPr>
        <w:t xml:space="preserve">Hvem ellers uden for Allego kan have modtaget dataene fra (eller gennem) Allego </w:t>
      </w:r>
    </w:p>
    <w:p w14:paraId="5A71A858" w14:textId="49ED1EDD" w:rsidR="002D1067" w:rsidRPr="00FB1CB4" w:rsidRDefault="002D1067" w:rsidP="002D1067">
      <w:pPr>
        <w:pStyle w:val="BodyText"/>
        <w:numPr>
          <w:ilvl w:val="0"/>
          <w:numId w:val="4"/>
        </w:numPr>
        <w:spacing w:before="6"/>
        <w:ind w:right="125"/>
      </w:pPr>
      <w:r>
        <w:rPr>
          <w:lang w:bidi="da-DK"/>
        </w:rPr>
        <w:t xml:space="preserve">Hvor længe oplysningerne vil blive gemt. </w:t>
      </w:r>
    </w:p>
    <w:p w14:paraId="63DA4DE4" w14:textId="77777777" w:rsidR="002D1067" w:rsidRPr="00FB1CB4" w:rsidRDefault="002D1067" w:rsidP="002D1067">
      <w:pPr>
        <w:pStyle w:val="BodyText"/>
        <w:numPr>
          <w:ilvl w:val="0"/>
          <w:numId w:val="4"/>
        </w:numPr>
        <w:spacing w:before="6"/>
        <w:ind w:right="125"/>
      </w:pPr>
      <w:r w:rsidRPr="00FB1CB4">
        <w:rPr>
          <w:lang w:bidi="da-DK"/>
        </w:rPr>
        <w:t xml:space="preserve">Anmodning om, at vi retter dine personoplysninger, hvis de er unøjagtige eller ufuldstændige; </w:t>
      </w:r>
    </w:p>
    <w:p w14:paraId="48EAFD71" w14:textId="61B4FB14" w:rsidR="002D1067" w:rsidRPr="00FB1CB4" w:rsidRDefault="002D1067" w:rsidP="002D1067">
      <w:pPr>
        <w:pStyle w:val="BodyText"/>
        <w:numPr>
          <w:ilvl w:val="0"/>
          <w:numId w:val="4"/>
        </w:numPr>
        <w:spacing w:before="6"/>
        <w:ind w:right="125"/>
      </w:pPr>
      <w:r w:rsidRPr="00FB1CB4">
        <w:rPr>
          <w:lang w:bidi="da-DK"/>
        </w:rPr>
        <w:t xml:space="preserve">Anmodning om, at vi sletter dine personoplysninger under visse omstændigheder. Bemærk, at der kan være omstændigheder, hvor du beder os om at slette dine personoplysninger, men hvor vi er juridisk berettiget eller forpligtet til at gemme dem. Bemærk endvidere, at sletning af dine personoplysninger kan resultere i, at du mister adgang til tjenesterne </w:t>
      </w:r>
    </w:p>
    <w:p w14:paraId="7A09BB2D" w14:textId="77777777" w:rsidR="002D1067" w:rsidRPr="00FB1CB4" w:rsidRDefault="002D1067" w:rsidP="002D1067">
      <w:pPr>
        <w:pStyle w:val="BodyText"/>
        <w:numPr>
          <w:ilvl w:val="0"/>
          <w:numId w:val="4"/>
        </w:numPr>
        <w:spacing w:before="6"/>
        <w:ind w:right="125"/>
      </w:pPr>
      <w:r w:rsidRPr="00FB1CB4">
        <w:rPr>
          <w:lang w:bidi="da-DK"/>
        </w:rPr>
        <w:t xml:space="preserve">Indsigelse mod og anmodning om begrænsning af vores behandling af dine personoplysninger under visse omstændigheder. Igen kan der være omstændigheder, hvor du gør indsigelse mod eller beder os om at begrænse vores behandling af dine personoplysninger, men hvor vi har juridisk ret til at afvise anmodningen </w:t>
      </w:r>
    </w:p>
    <w:p w14:paraId="625EB976" w14:textId="77777777" w:rsidR="002D1067" w:rsidRPr="00FB1CB4" w:rsidRDefault="002D1067" w:rsidP="002D1067">
      <w:pPr>
        <w:pStyle w:val="BodyText"/>
        <w:numPr>
          <w:ilvl w:val="0"/>
          <w:numId w:val="4"/>
        </w:numPr>
        <w:spacing w:before="6"/>
        <w:ind w:right="125"/>
      </w:pPr>
      <w:r w:rsidRPr="00FB1CB4">
        <w:rPr>
          <w:lang w:bidi="da-DK"/>
        </w:rPr>
        <w:t xml:space="preserve">Tilbagetrækning af dit samtykke, selvom det under visse omstændigheder kan være lovligt for os at fortsætte behandlingen uden dit samtykke, hvis vi har en anden legitim grund (ud over samtykke) til det </w:t>
      </w:r>
    </w:p>
    <w:p w14:paraId="66FDD754" w14:textId="77777777" w:rsidR="002D1067" w:rsidRDefault="002D1067" w:rsidP="002D1067">
      <w:pPr>
        <w:pStyle w:val="BodyText"/>
        <w:numPr>
          <w:ilvl w:val="0"/>
          <w:numId w:val="4"/>
        </w:numPr>
        <w:spacing w:before="6"/>
        <w:ind w:right="125"/>
      </w:pPr>
      <w:r w:rsidRPr="00FB1CB4">
        <w:rPr>
          <w:lang w:bidi="da-DK"/>
        </w:rPr>
        <w:t>Indhentning af elektronisk registrerede personoplysninger indsamlet fra dig i et struktureret, almindeligt anvendt og teknologisk format (ret til dataportabilitet).</w:t>
      </w:r>
    </w:p>
    <w:p w14:paraId="333AAE33" w14:textId="77777777" w:rsidR="002D1067" w:rsidRDefault="002D1067" w:rsidP="002D1067">
      <w:pPr>
        <w:pStyle w:val="BodyText"/>
        <w:spacing w:before="6"/>
        <w:ind w:right="125"/>
      </w:pPr>
    </w:p>
    <w:p w14:paraId="6D399797" w14:textId="77777777" w:rsidR="002D1067" w:rsidRDefault="002D1067" w:rsidP="002D1067">
      <w:pPr>
        <w:pStyle w:val="BodyText"/>
        <w:ind w:right="125"/>
      </w:pPr>
      <w:r w:rsidRPr="00FB1CB4">
        <w:rPr>
          <w:lang w:bidi="da-DK"/>
        </w:rPr>
        <w:t xml:space="preserve">Vi har udpeget en databeskyttelsesansvarlig ("DPO") til at optimere og fremme overholdelse og forståelse af principperne for beskyttelse af personoplysninger. Hvis du ønsker at foretage noget af ovenstående, bedes du sende en e-mail til </w:t>
      </w:r>
      <w:hyperlink r:id="rId12" w:history="1">
        <w:r w:rsidRPr="00C640D6">
          <w:rPr>
            <w:lang w:bidi="da-DK"/>
          </w:rPr>
          <w:t>dpo@allego.eu</w:t>
        </w:r>
      </w:hyperlink>
      <w:r w:rsidRPr="00FB1CB4">
        <w:rPr>
          <w:lang w:bidi="da-DK"/>
        </w:rPr>
        <w:t xml:space="preserve">. </w:t>
      </w:r>
    </w:p>
    <w:p w14:paraId="55797D7B" w14:textId="77777777" w:rsidR="002D1067" w:rsidRDefault="002D1067" w:rsidP="002D1067">
      <w:pPr>
        <w:pStyle w:val="BodyText"/>
        <w:ind w:right="125"/>
      </w:pPr>
    </w:p>
    <w:p w14:paraId="3F69A5C1" w14:textId="77777777" w:rsidR="002D1067" w:rsidRDefault="002D1067" w:rsidP="002D1067">
      <w:pPr>
        <w:pStyle w:val="BodyText"/>
        <w:ind w:right="125"/>
      </w:pPr>
      <w:r w:rsidRPr="00FB1CB4">
        <w:rPr>
          <w:lang w:bidi="da-DK"/>
        </w:rPr>
        <w:t>Vi kan anmode dig om at dokumentere din identitet ved at give os en kopi af gyldig legitimation, så vi kan overholde vores sikkerhedsforpligtelser og forhindre uautoriseret videregivelse af data. Vi forbeholder os retten til at opkræve et rimeligt administrationsgebyr for enhver åbenlyst ubegrundet eller overdreven anmodning vedrørende din adgang til dine data og for eventuelle yderligere kopier af de personoplysninger, du anmoder os om.</w:t>
      </w:r>
    </w:p>
    <w:p w14:paraId="11F4CE15" w14:textId="77777777" w:rsidR="002D1067" w:rsidRDefault="002D1067" w:rsidP="002D1067">
      <w:pPr>
        <w:pStyle w:val="BodyText"/>
        <w:ind w:right="125"/>
      </w:pPr>
    </w:p>
    <w:p w14:paraId="30CFBAAA" w14:textId="5268392A" w:rsidR="002D1067" w:rsidRDefault="002D1067" w:rsidP="002D1067">
      <w:pPr>
        <w:pStyle w:val="BodyText"/>
        <w:ind w:right="125"/>
      </w:pPr>
      <w:r>
        <w:rPr>
          <w:lang w:bidi="da-DK"/>
        </w:rPr>
        <w:t>Hvis adgang ikke kan gives inden for en rimelig tid, vil Allego informere dig om en forventet dato, hvor disse oplysninger vil blive tilvejebragt. Hvis en anmodning om adgang til oplysninger af en eller anden grund afvises, vil Allego give en begrundelse for dette.</w:t>
      </w:r>
    </w:p>
    <w:p w14:paraId="2C38E393" w14:textId="77777777" w:rsidR="002D1067" w:rsidRPr="00FB1CB4" w:rsidRDefault="002D1067" w:rsidP="002D1067">
      <w:pPr>
        <w:pStyle w:val="BodyText"/>
        <w:ind w:right="125"/>
      </w:pPr>
    </w:p>
    <w:p w14:paraId="1D7F53C0" w14:textId="77777777" w:rsidR="002D1067" w:rsidRDefault="002D1067" w:rsidP="002D1067">
      <w:pPr>
        <w:pStyle w:val="BodyText"/>
        <w:ind w:right="125"/>
      </w:pPr>
      <w:r w:rsidRPr="00FB1CB4">
        <w:rPr>
          <w:lang w:bidi="da-DK"/>
        </w:rPr>
        <w:t xml:space="preserve">Vi vil behandle alle anmodninger eller klager, vi modtager, og give dig et rettidigt svar. Hvis du er utilfreds med vores svar, kan du indgive din klage til den relevante databeskyttelsesmyndighed. Vi giver dig oplysninger om din relevante tilsynsmyndighed efter anmodning. </w:t>
      </w:r>
    </w:p>
    <w:p w14:paraId="265FBE0B" w14:textId="77777777" w:rsidR="002D1067" w:rsidRDefault="002D1067">
      <w:pPr>
        <w:pStyle w:val="BodyText"/>
        <w:spacing w:before="7"/>
        <w:ind w:left="0"/>
        <w:rPr>
          <w:sz w:val="19"/>
        </w:rPr>
      </w:pPr>
    </w:p>
    <w:p w14:paraId="2453873E" w14:textId="0FD654D7" w:rsidR="002D1067" w:rsidRDefault="002D1067" w:rsidP="002D1067">
      <w:pPr>
        <w:pStyle w:val="BodyText"/>
        <w:ind w:right="102"/>
      </w:pPr>
      <w:r>
        <w:rPr>
          <w:lang w:bidi="da-DK"/>
        </w:rPr>
        <w:t>Du har ret til at indgive en klage til din lokale databeskyttelsesmyndighed, uanset hvilket land hvori du bruger Allegos opladere, websted(er), apps, produkter, tjenester eller softwareapplikationer.</w:t>
      </w:r>
    </w:p>
    <w:p w14:paraId="7EADA143" w14:textId="77777777" w:rsidR="002D1067" w:rsidRPr="002D1067" w:rsidRDefault="002D1067" w:rsidP="002D1067">
      <w:pPr>
        <w:pStyle w:val="BodyText"/>
        <w:ind w:right="102"/>
      </w:pPr>
    </w:p>
    <w:p w14:paraId="1B65124C" w14:textId="77777777" w:rsidR="00740DD1" w:rsidRDefault="00AF28C9">
      <w:pPr>
        <w:pStyle w:val="Heading1"/>
        <w:spacing w:before="1" w:line="390" w:lineRule="exact"/>
      </w:pPr>
      <w:r>
        <w:rPr>
          <w:lang w:bidi="da-DK"/>
        </w:rPr>
        <w:t>Dine personoplysningers sikkerhed</w:t>
      </w:r>
    </w:p>
    <w:p w14:paraId="263CB986" w14:textId="26471666" w:rsidR="00740DD1" w:rsidRPr="00FB1CB4" w:rsidRDefault="00AF28C9" w:rsidP="00FB1CB4">
      <w:pPr>
        <w:pStyle w:val="BodyText"/>
        <w:ind w:right="705"/>
      </w:pPr>
      <w:r w:rsidRPr="00FB1CB4">
        <w:rPr>
          <w:lang w:bidi="da-DK"/>
        </w:rPr>
        <w:t>For at beskytte de personoplysninger du har givet Allego til behandling, opretholder vi fysiske, tekniske og administrative sikkerhedsforanstaltninger. Vi opdaterer og tester løbende vores sikkerhedsteknologi. Vi begrænser adgangen til dine personoplysninger til de medarbejdere, der har brug for at kende disse oplysninger for at kunne levere fordele eller tjenester til dig. Derudover uddanner vi vores medarbejdere i vigtigheden af fortrolighed og opretholdelse af beskyttelse af personoplysninger og sikkerhed omkring dine oplysninger. Vi er engageret i at træffe passende disciplinære foranstaltninger for at håndhæve dette ansvar blandt vores medarbejdere.</w:t>
      </w:r>
    </w:p>
    <w:p w14:paraId="02A608EC" w14:textId="77777777" w:rsidR="00740DD1" w:rsidRDefault="00740DD1">
      <w:pPr>
        <w:pStyle w:val="BodyText"/>
        <w:spacing w:before="8"/>
        <w:ind w:left="0"/>
        <w:rPr>
          <w:sz w:val="19"/>
        </w:rPr>
      </w:pPr>
    </w:p>
    <w:p w14:paraId="36B104E6" w14:textId="5A8F1569" w:rsidR="00740DD1" w:rsidRDefault="00AF28C9">
      <w:pPr>
        <w:pStyle w:val="Heading1"/>
      </w:pPr>
      <w:r>
        <w:rPr>
          <w:lang w:bidi="da-DK"/>
        </w:rPr>
        <w:t>Ændringer og opdateringer til denne politik om beskyttelse af personoplysninger</w:t>
      </w:r>
    </w:p>
    <w:p w14:paraId="4015CA1E" w14:textId="25C485FA" w:rsidR="00740DD1" w:rsidRDefault="00AF28C9" w:rsidP="00FB1CB4">
      <w:pPr>
        <w:pStyle w:val="BodyText"/>
        <w:ind w:right="705"/>
      </w:pPr>
      <w:r>
        <w:rPr>
          <w:lang w:bidi="da-DK"/>
        </w:rPr>
        <w:t>Da vores tjenester og brug af teknologi til enhver tid kan ændre sig, forventes denne politik om beskyttelse af personoplysninger ligeledes at ændre sig. Vi forbeholder os retten til at ændre denne politik om beskyttelse af personoplysninger når som helst og af en hvilken som helst grund. Vi offentliggør derefter den ændrede politik om beskyttelse af personoplysninger i vores applikationer eller på vores websted, så den gælder for nye produkter eller tjenester, som du måtte modtage fra Allego. Ved ny behandling af allerede afgivne personoplysninger vil vi aktivt informere dig via e-mail. Vi offentliggøre muligvis påmindelser om vores politik om beskyttelse af personoplysninger på vores websted, men vi anbefaler, at du ofte tjekker vores websted for at gennemgå den gældende politik om beskyttelse af personoplysninger og eventuelle ændringer, der måtte være implementeret i den siden den tidligere version.</w:t>
      </w:r>
    </w:p>
    <w:p w14:paraId="7B03F4BC" w14:textId="77777777" w:rsidR="00FB1CB4" w:rsidRDefault="00FB1CB4">
      <w:pPr>
        <w:pStyle w:val="BodyText"/>
        <w:spacing w:before="8"/>
        <w:ind w:left="0"/>
        <w:rPr>
          <w:sz w:val="19"/>
        </w:rPr>
      </w:pPr>
    </w:p>
    <w:p w14:paraId="1FC9A196" w14:textId="77777777" w:rsidR="00740DD1" w:rsidRDefault="00AF28C9">
      <w:pPr>
        <w:pStyle w:val="Heading1"/>
      </w:pPr>
      <w:r>
        <w:rPr>
          <w:lang w:bidi="da-DK"/>
        </w:rPr>
        <w:t>Spørgsmål, kommentarer eller klager</w:t>
      </w:r>
    </w:p>
    <w:p w14:paraId="1548B7C9" w14:textId="0432320C" w:rsidR="00740DD1" w:rsidRDefault="00AF28C9">
      <w:pPr>
        <w:pStyle w:val="BodyText"/>
        <w:ind w:right="705"/>
      </w:pPr>
      <w:r>
        <w:rPr>
          <w:lang w:bidi="da-DK"/>
        </w:rPr>
        <w:t>Hvis du har spørgsmål eller kommentarer til denne politik om beskyttelse af personoplysninger, eller hvis du ønsker at få oplysninger om dine personoplysninger, som vi opbevarer, bedes du kontakte os på:</w:t>
      </w:r>
    </w:p>
    <w:p w14:paraId="21BF47A7" w14:textId="77777777" w:rsidR="00740DD1" w:rsidRDefault="00740DD1">
      <w:pPr>
        <w:pStyle w:val="BodyText"/>
        <w:spacing w:before="1"/>
        <w:ind w:left="0"/>
      </w:pPr>
    </w:p>
    <w:p w14:paraId="422C9CE5" w14:textId="75BA8DDE" w:rsidR="00740DD1" w:rsidRDefault="00AF28C9">
      <w:pPr>
        <w:pStyle w:val="BodyText"/>
        <w:jc w:val="both"/>
      </w:pPr>
      <w:r>
        <w:rPr>
          <w:lang w:bidi="da-DK"/>
        </w:rPr>
        <w:t xml:space="preserve">Allego </w:t>
      </w:r>
      <w:r w:rsidR="00756188">
        <w:rPr>
          <w:spacing w:val="1"/>
          <w:lang w:bidi="da-DK"/>
        </w:rPr>
        <w:t>Holding</w:t>
      </w:r>
      <w:r>
        <w:rPr>
          <w:lang w:bidi="da-DK"/>
        </w:rPr>
        <w:t xml:space="preserve"> BV</w:t>
      </w:r>
    </w:p>
    <w:p w14:paraId="448BE51E" w14:textId="77777777" w:rsidR="00740DD1" w:rsidRDefault="00AF28C9">
      <w:pPr>
        <w:pStyle w:val="BodyText"/>
        <w:ind w:right="6556"/>
        <w:jc w:val="both"/>
      </w:pPr>
      <w:r>
        <w:rPr>
          <w:lang w:bidi="da-DK"/>
        </w:rPr>
        <w:t>Attn: Data Protection Officer Industriepark Kleefse Waard Westervoortsedijk 73</w:t>
      </w:r>
    </w:p>
    <w:p w14:paraId="45E18744" w14:textId="6E7B3990" w:rsidR="00740DD1" w:rsidRDefault="00AF28C9">
      <w:pPr>
        <w:pStyle w:val="BodyText"/>
        <w:spacing w:before="1"/>
        <w:ind w:right="7603"/>
        <w:jc w:val="both"/>
      </w:pPr>
      <w:r>
        <w:rPr>
          <w:lang w:bidi="da-DK"/>
        </w:rPr>
        <w:t xml:space="preserve">6827 AV Arnhem Holland </w:t>
      </w:r>
      <w:hyperlink r:id="rId13">
        <w:r>
          <w:rPr>
            <w:u w:val="single"/>
            <w:lang w:bidi="da-DK"/>
          </w:rPr>
          <w:t>dpo@allego.eu</w:t>
        </w:r>
      </w:hyperlink>
    </w:p>
    <w:p w14:paraId="780F0D99" w14:textId="77777777" w:rsidR="00740DD1" w:rsidRDefault="00AF28C9">
      <w:pPr>
        <w:pStyle w:val="BodyText"/>
        <w:spacing w:line="267" w:lineRule="exact"/>
        <w:jc w:val="both"/>
      </w:pPr>
      <w:r>
        <w:rPr>
          <w:lang w:bidi="da-DK"/>
        </w:rPr>
        <w:t>+31 (0)88-7500300</w:t>
      </w:r>
    </w:p>
    <w:sectPr w:rsidR="00740DD1">
      <w:headerReference w:type="default" r:id="rId14"/>
      <w:footerReference w:type="default" r:id="rId15"/>
      <w:pgSz w:w="11910" w:h="16840"/>
      <w:pgMar w:top="1380" w:right="1340" w:bottom="1200" w:left="1340" w:header="765"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56A2" w14:textId="77777777" w:rsidR="00134183" w:rsidRDefault="00134183">
      <w:r>
        <w:separator/>
      </w:r>
    </w:p>
  </w:endnote>
  <w:endnote w:type="continuationSeparator" w:id="0">
    <w:p w14:paraId="269D4B2A" w14:textId="77777777" w:rsidR="00134183" w:rsidRDefault="00134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65E2" w14:textId="1A71BA0C" w:rsidR="00740DD1" w:rsidRDefault="00CE692B">
    <w:pPr>
      <w:pStyle w:val="BodyText"/>
      <w:spacing w:line="14" w:lineRule="auto"/>
      <w:ind w:left="0"/>
      <w:rPr>
        <w:sz w:val="20"/>
      </w:rPr>
    </w:pPr>
    <w:r>
      <w:rPr>
        <w:noProof/>
        <w:lang w:bidi="da-DK"/>
      </w:rPr>
      <mc:AlternateContent>
        <mc:Choice Requires="wps">
          <w:drawing>
            <wp:anchor distT="0" distB="0" distL="114300" distR="114300" simplePos="0" relativeHeight="251658240" behindDoc="1" locked="0" layoutInCell="1" allowOverlap="1" wp14:anchorId="0E0EFEEB" wp14:editId="75E983C9">
              <wp:simplePos x="0" y="0"/>
              <wp:positionH relativeFrom="page">
                <wp:posOffset>3707130</wp:posOffset>
              </wp:positionH>
              <wp:positionV relativeFrom="page">
                <wp:posOffset>9917430</wp:posOffset>
              </wp:positionV>
              <wp:extent cx="14732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62E72" w14:textId="77777777" w:rsidR="00740DD1" w:rsidRDefault="00AF28C9">
                          <w:pPr>
                            <w:pStyle w:val="BodyText"/>
                            <w:spacing w:line="245" w:lineRule="exact"/>
                            <w:ind w:left="60"/>
                          </w:pPr>
                          <w:r>
                            <w:rPr>
                              <w:lang w:bidi="da-DK"/>
                            </w:rPr>
                            <w:fldChar w:fldCharType="begin"/>
                          </w:r>
                          <w:r>
                            <w:rPr>
                              <w:lang w:bidi="da-DK"/>
                            </w:rPr>
                            <w:instrText xml:space="preserve"> PAGE </w:instrText>
                          </w:r>
                          <w:r>
                            <w:rPr>
                              <w:lang w:bidi="da-DK"/>
                            </w:rPr>
                            <w:fldChar w:fldCharType="separate"/>
                          </w:r>
                          <w:r>
                            <w:rPr>
                              <w:lang w:bidi="da-DK"/>
                            </w:rPr>
                            <w:t>1</w:t>
                          </w:r>
                          <w:r>
                            <w:rPr>
                              <w:lang w:bidi="da-DK"/>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EFEEB" id="_x0000_t202" coordsize="21600,21600" o:spt="202" path="m,l,21600r21600,l21600,xe">
              <v:stroke joinstyle="miter"/>
              <v:path gradientshapeok="t" o:connecttype="rect"/>
            </v:shapetype>
            <v:shape id="Text Box 1" o:spid="_x0000_s1026"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" filled="f" stroked="f">
              <v:textbox inset="0,0,0,0">
                <w:txbxContent>
                  <w:p w14:paraId="70562E72" w14:textId="77777777" w:rsidR="00740DD1" w:rsidRDefault="00AF28C9">
                    <w:pPr>
                      <w:pStyle w:val="BodyText"/>
                      <w:spacing w:line="245" w:lineRule="exact"/>
                      <w:ind w:left="60"/>
                    </w:pPr>
                    <w:r>
                      <w:rPr>
                        <w:lang w:bidi="da-DK"/>
                      </w:rPr>
                      <w:fldChar w:fldCharType="begin"/>
                    </w:r>
                    <w:r>
                      <w:rPr>
                        <w:lang w:bidi="da-DK"/>
                      </w:rPr>
                      <w:instrText xml:space="preserve"> PAGE </w:instrText>
                    </w:r>
                    <w:r>
                      <w:rPr>
                        <w:lang w:bidi="da-DK"/>
                      </w:rPr>
                      <w:fldChar w:fldCharType="separate"/>
                    </w:r>
                    <w:r>
                      <w:rPr>
                        <w:lang w:bidi="da-DK"/>
                      </w:rPr>
                      <w:t>1</w:t>
                    </w:r>
                    <w:r>
                      <w:rPr>
                        <w:lang w:bidi="da-DK"/>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C9E1" w14:textId="77777777" w:rsidR="00134183" w:rsidRDefault="00134183">
      <w:r>
        <w:separator/>
      </w:r>
    </w:p>
  </w:footnote>
  <w:footnote w:type="continuationSeparator" w:id="0">
    <w:p w14:paraId="2AAAF0B6" w14:textId="77777777" w:rsidR="00134183" w:rsidRDefault="00134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3166" w14:textId="14820253" w:rsidR="00740DD1" w:rsidRDefault="006265F2">
    <w:pPr>
      <w:pStyle w:val="BodyText"/>
      <w:spacing w:line="14" w:lineRule="auto"/>
      <w:ind w:left="0"/>
      <w:rPr>
        <w:sz w:val="20"/>
      </w:rPr>
    </w:pPr>
    <w:r>
      <w:rPr>
        <w:noProof/>
        <w:sz w:val="20"/>
        <w:lang w:bidi="da-DK"/>
      </w:rPr>
      <w:drawing>
        <wp:anchor distT="0" distB="0" distL="114300" distR="114300" simplePos="0" relativeHeight="251659264" behindDoc="0" locked="0" layoutInCell="1" allowOverlap="1" wp14:anchorId="61AA7936" wp14:editId="7FDE010B">
          <wp:simplePos x="0" y="0"/>
          <wp:positionH relativeFrom="column">
            <wp:posOffset>4547507</wp:posOffset>
          </wp:positionH>
          <wp:positionV relativeFrom="paragraph">
            <wp:posOffset>-208190</wp:posOffset>
          </wp:positionV>
          <wp:extent cx="1296670" cy="554990"/>
          <wp:effectExtent l="0" t="0" r="0" b="3810"/>
          <wp:wrapTopAndBottom/>
          <wp:docPr id="2025682504" name="Afbeelding 2025682504" descr="Afbeelding met Lettertype, logo, Graphic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44215" name="Afbeelding 1" descr="Afbeelding met Lettertype, logo, Graphics, ontwerp&#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96670" cy="554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A69FE"/>
    <w:multiLevelType w:val="multilevel"/>
    <w:tmpl w:val="E02C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1A5A85"/>
    <w:multiLevelType w:val="hybridMultilevel"/>
    <w:tmpl w:val="E222C61A"/>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515A20BA"/>
    <w:multiLevelType w:val="multilevel"/>
    <w:tmpl w:val="5D6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12620"/>
    <w:multiLevelType w:val="multilevel"/>
    <w:tmpl w:val="8EE4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28036593">
    <w:abstractNumId w:val="2"/>
  </w:num>
  <w:num w:numId="2" w16cid:durableId="1509099244">
    <w:abstractNumId w:val="3"/>
  </w:num>
  <w:num w:numId="3" w16cid:durableId="875972640">
    <w:abstractNumId w:val="0"/>
  </w:num>
  <w:num w:numId="4" w16cid:durableId="329139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D1"/>
    <w:rsid w:val="000412C8"/>
    <w:rsid w:val="000B4C69"/>
    <w:rsid w:val="000D4ECC"/>
    <w:rsid w:val="000E44AC"/>
    <w:rsid w:val="000F657B"/>
    <w:rsid w:val="000F7419"/>
    <w:rsid w:val="0012522A"/>
    <w:rsid w:val="001265DF"/>
    <w:rsid w:val="00134183"/>
    <w:rsid w:val="001D2502"/>
    <w:rsid w:val="00222194"/>
    <w:rsid w:val="002A2D3B"/>
    <w:rsid w:val="002D1067"/>
    <w:rsid w:val="002D1BB8"/>
    <w:rsid w:val="002E6F3A"/>
    <w:rsid w:val="0030355C"/>
    <w:rsid w:val="003C21B2"/>
    <w:rsid w:val="003E6D41"/>
    <w:rsid w:val="0043198E"/>
    <w:rsid w:val="00476D37"/>
    <w:rsid w:val="00515E52"/>
    <w:rsid w:val="00572359"/>
    <w:rsid w:val="005B4F17"/>
    <w:rsid w:val="005D5156"/>
    <w:rsid w:val="006265F2"/>
    <w:rsid w:val="0065537B"/>
    <w:rsid w:val="00672294"/>
    <w:rsid w:val="006A077F"/>
    <w:rsid w:val="006A607C"/>
    <w:rsid w:val="006C42B6"/>
    <w:rsid w:val="00700199"/>
    <w:rsid w:val="007009BB"/>
    <w:rsid w:val="00706CB8"/>
    <w:rsid w:val="00722939"/>
    <w:rsid w:val="00735C36"/>
    <w:rsid w:val="00740DD1"/>
    <w:rsid w:val="00756188"/>
    <w:rsid w:val="00761BC3"/>
    <w:rsid w:val="00780645"/>
    <w:rsid w:val="007B72A2"/>
    <w:rsid w:val="007B7EC2"/>
    <w:rsid w:val="007F24BB"/>
    <w:rsid w:val="008075FB"/>
    <w:rsid w:val="00813AD8"/>
    <w:rsid w:val="00866BFA"/>
    <w:rsid w:val="008A280E"/>
    <w:rsid w:val="008D0E3D"/>
    <w:rsid w:val="0091190B"/>
    <w:rsid w:val="00AD74E8"/>
    <w:rsid w:val="00AE77D6"/>
    <w:rsid w:val="00AF28C9"/>
    <w:rsid w:val="00B0414B"/>
    <w:rsid w:val="00B05AFA"/>
    <w:rsid w:val="00B556F5"/>
    <w:rsid w:val="00BD60FA"/>
    <w:rsid w:val="00BF7D62"/>
    <w:rsid w:val="00C042E7"/>
    <w:rsid w:val="00C515A9"/>
    <w:rsid w:val="00C56E10"/>
    <w:rsid w:val="00C640D6"/>
    <w:rsid w:val="00CE3BCE"/>
    <w:rsid w:val="00CE692B"/>
    <w:rsid w:val="00D413DD"/>
    <w:rsid w:val="00D453D0"/>
    <w:rsid w:val="00D66F60"/>
    <w:rsid w:val="00D711A0"/>
    <w:rsid w:val="00D96C90"/>
    <w:rsid w:val="00DA71FE"/>
    <w:rsid w:val="00DE5A10"/>
    <w:rsid w:val="00E01CDC"/>
    <w:rsid w:val="00E10B7E"/>
    <w:rsid w:val="00E1247F"/>
    <w:rsid w:val="00E37974"/>
    <w:rsid w:val="00E50632"/>
    <w:rsid w:val="00E87437"/>
    <w:rsid w:val="00E9798A"/>
    <w:rsid w:val="00EA7157"/>
    <w:rsid w:val="00F10F5C"/>
    <w:rsid w:val="00F205FC"/>
    <w:rsid w:val="00FB1CB4"/>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B66D4"/>
  <w15:docId w15:val="{571B16A1-1624-4E9A-9A77-21ECB797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391" w:lineRule="exact"/>
      <w:ind w:left="100"/>
      <w:outlineLvl w:val="0"/>
    </w:pPr>
    <w:rPr>
      <w:b/>
      <w:bCs/>
      <w:sz w:val="32"/>
      <w:szCs w:val="32"/>
    </w:rPr>
  </w:style>
  <w:style w:type="paragraph" w:styleId="Heading2">
    <w:name w:val="heading 2"/>
    <w:basedOn w:val="Normal"/>
    <w:uiPriority w:val="9"/>
    <w:unhideWhenUsed/>
    <w:qFormat/>
    <w:pPr>
      <w:spacing w:line="317" w:lineRule="exact"/>
      <w:ind w:left="10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style>
  <w:style w:type="paragraph" w:styleId="Title">
    <w:name w:val="Title"/>
    <w:basedOn w:val="Normal"/>
    <w:uiPriority w:val="10"/>
    <w:qFormat/>
    <w:pPr>
      <w:spacing w:before="47"/>
      <w:ind w:left="100" w:right="6975"/>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1190B"/>
    <w:rPr>
      <w:sz w:val="16"/>
      <w:szCs w:val="16"/>
    </w:rPr>
  </w:style>
  <w:style w:type="paragraph" w:styleId="CommentText">
    <w:name w:val="annotation text"/>
    <w:basedOn w:val="Normal"/>
    <w:link w:val="CommentTextChar"/>
    <w:uiPriority w:val="99"/>
    <w:semiHidden/>
    <w:unhideWhenUsed/>
    <w:rsid w:val="0091190B"/>
    <w:rPr>
      <w:sz w:val="20"/>
      <w:szCs w:val="20"/>
    </w:rPr>
  </w:style>
  <w:style w:type="character" w:customStyle="1" w:styleId="CommentTextChar">
    <w:name w:val="Comment Text Char"/>
    <w:basedOn w:val="DefaultParagraphFont"/>
    <w:link w:val="CommentText"/>
    <w:uiPriority w:val="99"/>
    <w:semiHidden/>
    <w:rsid w:val="0091190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1190B"/>
    <w:rPr>
      <w:b/>
      <w:bCs/>
    </w:rPr>
  </w:style>
  <w:style w:type="character" w:customStyle="1" w:styleId="CommentSubjectChar">
    <w:name w:val="Comment Subject Char"/>
    <w:basedOn w:val="CommentTextChar"/>
    <w:link w:val="CommentSubject"/>
    <w:uiPriority w:val="99"/>
    <w:semiHidden/>
    <w:rsid w:val="0091190B"/>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911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90B"/>
    <w:rPr>
      <w:rFonts w:ascii="Segoe UI" w:eastAsia="Calibri" w:hAnsi="Segoe UI" w:cs="Segoe UI"/>
      <w:sz w:val="18"/>
      <w:szCs w:val="18"/>
    </w:rPr>
  </w:style>
  <w:style w:type="character" w:styleId="Hyperlink">
    <w:name w:val="Hyperlink"/>
    <w:basedOn w:val="DefaultParagraphFont"/>
    <w:uiPriority w:val="99"/>
    <w:unhideWhenUsed/>
    <w:rsid w:val="00F205FC"/>
    <w:rPr>
      <w:color w:val="0000FF" w:themeColor="hyperlink"/>
      <w:u w:val="single"/>
    </w:rPr>
  </w:style>
  <w:style w:type="character" w:styleId="UnresolvedMention">
    <w:name w:val="Unresolved Mention"/>
    <w:basedOn w:val="DefaultParagraphFont"/>
    <w:uiPriority w:val="99"/>
    <w:semiHidden/>
    <w:unhideWhenUsed/>
    <w:rsid w:val="00F205FC"/>
    <w:rPr>
      <w:color w:val="605E5C"/>
      <w:shd w:val="clear" w:color="auto" w:fill="E1DFDD"/>
    </w:rPr>
  </w:style>
  <w:style w:type="paragraph" w:styleId="Header">
    <w:name w:val="header"/>
    <w:basedOn w:val="Normal"/>
    <w:link w:val="HeaderChar"/>
    <w:uiPriority w:val="99"/>
    <w:unhideWhenUsed/>
    <w:rsid w:val="008075FB"/>
    <w:pPr>
      <w:tabs>
        <w:tab w:val="center" w:pos="4536"/>
        <w:tab w:val="right" w:pos="9072"/>
      </w:tabs>
    </w:pPr>
  </w:style>
  <w:style w:type="character" w:customStyle="1" w:styleId="HeaderChar">
    <w:name w:val="Header Char"/>
    <w:basedOn w:val="DefaultParagraphFont"/>
    <w:link w:val="Header"/>
    <w:uiPriority w:val="99"/>
    <w:rsid w:val="008075FB"/>
    <w:rPr>
      <w:rFonts w:ascii="Calibri" w:eastAsia="Calibri" w:hAnsi="Calibri" w:cs="Calibri"/>
    </w:rPr>
  </w:style>
  <w:style w:type="paragraph" w:styleId="Footer">
    <w:name w:val="footer"/>
    <w:basedOn w:val="Normal"/>
    <w:link w:val="FooterChar"/>
    <w:uiPriority w:val="99"/>
    <w:unhideWhenUsed/>
    <w:rsid w:val="008075FB"/>
    <w:pPr>
      <w:tabs>
        <w:tab w:val="center" w:pos="4536"/>
        <w:tab w:val="right" w:pos="9072"/>
      </w:tabs>
    </w:pPr>
  </w:style>
  <w:style w:type="character" w:customStyle="1" w:styleId="FooterChar">
    <w:name w:val="Footer Char"/>
    <w:basedOn w:val="DefaultParagraphFont"/>
    <w:link w:val="Footer"/>
    <w:uiPriority w:val="99"/>
    <w:rsid w:val="008075FB"/>
    <w:rPr>
      <w:rFonts w:ascii="Calibri" w:eastAsia="Calibri" w:hAnsi="Calibri" w:cs="Calibri"/>
    </w:rPr>
  </w:style>
  <w:style w:type="paragraph" w:styleId="Revision">
    <w:name w:val="Revision"/>
    <w:hidden/>
    <w:uiPriority w:val="99"/>
    <w:semiHidden/>
    <w:rsid w:val="00BF7D62"/>
    <w:pPr>
      <w:widowControl/>
      <w:autoSpaceDE/>
      <w:autoSpaceDN/>
    </w:pPr>
    <w:rPr>
      <w:rFonts w:ascii="Calibri" w:eastAsia="Calibri" w:hAnsi="Calibri" w:cs="Calibri"/>
    </w:rPr>
  </w:style>
  <w:style w:type="paragraph" w:styleId="NormalWeb">
    <w:name w:val="Normal (Web)"/>
    <w:basedOn w:val="Normal"/>
    <w:uiPriority w:val="99"/>
    <w:unhideWhenUsed/>
    <w:rsid w:val="006265F2"/>
    <w:pPr>
      <w:widowControl/>
      <w:autoSpaceDE/>
      <w:autoSpaceDN/>
      <w:spacing w:before="100" w:beforeAutospacing="1" w:after="100" w:afterAutospacing="1"/>
    </w:pPr>
    <w:rPr>
      <w:rFonts w:ascii="Times New Roman" w:eastAsia="Times New Roman" w:hAnsi="Times New Roman" w:cs="Times New Roman"/>
      <w:sz w:val="24"/>
      <w:szCs w:val="24"/>
      <w:lang w:val="nl-BE" w:eastAsia="zh-CN"/>
    </w:rPr>
  </w:style>
  <w:style w:type="paragraph" w:styleId="NoSpacing">
    <w:name w:val="No Spacing"/>
    <w:rsid w:val="000D4ECC"/>
    <w:pPr>
      <w:widowControl/>
      <w:pBdr>
        <w:top w:val="nil"/>
        <w:left w:val="nil"/>
        <w:bottom w:val="nil"/>
        <w:right w:val="nil"/>
        <w:between w:val="nil"/>
        <w:bar w:val="nil"/>
      </w:pBdr>
      <w:suppressAutoHyphens/>
      <w:autoSpaceDE/>
      <w:autoSpaceDN/>
    </w:pPr>
    <w:rPr>
      <w:rFonts w:ascii="Calibri" w:eastAsia="Calibri" w:hAnsi="Calibri" w:cs="Calibri"/>
      <w:color w:val="000000"/>
      <w:u w:color="000000"/>
      <w:bdr w:val="nil"/>
      <w:lang w:eastAsia="zh-CN"/>
    </w:rPr>
  </w:style>
  <w:style w:type="character" w:customStyle="1" w:styleId="Geen">
    <w:name w:val="Geen"/>
    <w:rsid w:val="000D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19259">
      <w:bodyDiv w:val="1"/>
      <w:marLeft w:val="0"/>
      <w:marRight w:val="0"/>
      <w:marTop w:val="0"/>
      <w:marBottom w:val="0"/>
      <w:divBdr>
        <w:top w:val="none" w:sz="0" w:space="0" w:color="auto"/>
        <w:left w:val="none" w:sz="0" w:space="0" w:color="auto"/>
        <w:bottom w:val="none" w:sz="0" w:space="0" w:color="auto"/>
        <w:right w:val="none" w:sz="0" w:space="0" w:color="auto"/>
      </w:divBdr>
      <w:divsChild>
        <w:div w:id="382295961">
          <w:marLeft w:val="0"/>
          <w:marRight w:val="0"/>
          <w:marTop w:val="0"/>
          <w:marBottom w:val="0"/>
          <w:divBdr>
            <w:top w:val="none" w:sz="0" w:space="0" w:color="auto"/>
            <w:left w:val="none" w:sz="0" w:space="0" w:color="auto"/>
            <w:bottom w:val="none" w:sz="0" w:space="0" w:color="auto"/>
            <w:right w:val="none" w:sz="0" w:space="0" w:color="auto"/>
          </w:divBdr>
          <w:divsChild>
            <w:div w:id="446774670">
              <w:marLeft w:val="0"/>
              <w:marRight w:val="0"/>
              <w:marTop w:val="0"/>
              <w:marBottom w:val="0"/>
              <w:divBdr>
                <w:top w:val="none" w:sz="0" w:space="0" w:color="auto"/>
                <w:left w:val="none" w:sz="0" w:space="0" w:color="auto"/>
                <w:bottom w:val="none" w:sz="0" w:space="0" w:color="auto"/>
                <w:right w:val="none" w:sz="0" w:space="0" w:color="auto"/>
              </w:divBdr>
              <w:divsChild>
                <w:div w:id="20463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2312">
      <w:bodyDiv w:val="1"/>
      <w:marLeft w:val="0"/>
      <w:marRight w:val="0"/>
      <w:marTop w:val="0"/>
      <w:marBottom w:val="0"/>
      <w:divBdr>
        <w:top w:val="none" w:sz="0" w:space="0" w:color="auto"/>
        <w:left w:val="none" w:sz="0" w:space="0" w:color="auto"/>
        <w:bottom w:val="none" w:sz="0" w:space="0" w:color="auto"/>
        <w:right w:val="none" w:sz="0" w:space="0" w:color="auto"/>
      </w:divBdr>
      <w:divsChild>
        <w:div w:id="456921193">
          <w:marLeft w:val="0"/>
          <w:marRight w:val="0"/>
          <w:marTop w:val="0"/>
          <w:marBottom w:val="0"/>
          <w:divBdr>
            <w:top w:val="none" w:sz="0" w:space="0" w:color="auto"/>
            <w:left w:val="none" w:sz="0" w:space="0" w:color="auto"/>
            <w:bottom w:val="none" w:sz="0" w:space="0" w:color="auto"/>
            <w:right w:val="none" w:sz="0" w:space="0" w:color="auto"/>
          </w:divBdr>
          <w:divsChild>
            <w:div w:id="324209695">
              <w:marLeft w:val="0"/>
              <w:marRight w:val="0"/>
              <w:marTop w:val="0"/>
              <w:marBottom w:val="0"/>
              <w:divBdr>
                <w:top w:val="none" w:sz="0" w:space="0" w:color="auto"/>
                <w:left w:val="none" w:sz="0" w:space="0" w:color="auto"/>
                <w:bottom w:val="none" w:sz="0" w:space="0" w:color="auto"/>
                <w:right w:val="none" w:sz="0" w:space="0" w:color="auto"/>
              </w:divBdr>
              <w:divsChild>
                <w:div w:id="7422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6310">
      <w:bodyDiv w:val="1"/>
      <w:marLeft w:val="0"/>
      <w:marRight w:val="0"/>
      <w:marTop w:val="0"/>
      <w:marBottom w:val="0"/>
      <w:divBdr>
        <w:top w:val="none" w:sz="0" w:space="0" w:color="auto"/>
        <w:left w:val="none" w:sz="0" w:space="0" w:color="auto"/>
        <w:bottom w:val="none" w:sz="0" w:space="0" w:color="auto"/>
        <w:right w:val="none" w:sz="0" w:space="0" w:color="auto"/>
      </w:divBdr>
      <w:divsChild>
        <w:div w:id="1073159314">
          <w:marLeft w:val="0"/>
          <w:marRight w:val="0"/>
          <w:marTop w:val="0"/>
          <w:marBottom w:val="0"/>
          <w:divBdr>
            <w:top w:val="none" w:sz="0" w:space="0" w:color="auto"/>
            <w:left w:val="none" w:sz="0" w:space="0" w:color="auto"/>
            <w:bottom w:val="none" w:sz="0" w:space="0" w:color="auto"/>
            <w:right w:val="none" w:sz="0" w:space="0" w:color="auto"/>
          </w:divBdr>
          <w:divsChild>
            <w:div w:id="1570848874">
              <w:marLeft w:val="0"/>
              <w:marRight w:val="0"/>
              <w:marTop w:val="0"/>
              <w:marBottom w:val="0"/>
              <w:divBdr>
                <w:top w:val="none" w:sz="0" w:space="0" w:color="auto"/>
                <w:left w:val="none" w:sz="0" w:space="0" w:color="auto"/>
                <w:bottom w:val="none" w:sz="0" w:space="0" w:color="auto"/>
                <w:right w:val="none" w:sz="0" w:space="0" w:color="auto"/>
              </w:divBdr>
              <w:divsChild>
                <w:div w:id="888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253457">
      <w:bodyDiv w:val="1"/>
      <w:marLeft w:val="0"/>
      <w:marRight w:val="0"/>
      <w:marTop w:val="0"/>
      <w:marBottom w:val="0"/>
      <w:divBdr>
        <w:top w:val="none" w:sz="0" w:space="0" w:color="auto"/>
        <w:left w:val="none" w:sz="0" w:space="0" w:color="auto"/>
        <w:bottom w:val="none" w:sz="0" w:space="0" w:color="auto"/>
        <w:right w:val="none" w:sz="0" w:space="0" w:color="auto"/>
      </w:divBdr>
      <w:divsChild>
        <w:div w:id="1355766929">
          <w:marLeft w:val="0"/>
          <w:marRight w:val="0"/>
          <w:marTop w:val="0"/>
          <w:marBottom w:val="0"/>
          <w:divBdr>
            <w:top w:val="none" w:sz="0" w:space="0" w:color="auto"/>
            <w:left w:val="none" w:sz="0" w:space="0" w:color="auto"/>
            <w:bottom w:val="none" w:sz="0" w:space="0" w:color="auto"/>
            <w:right w:val="none" w:sz="0" w:space="0" w:color="auto"/>
          </w:divBdr>
          <w:divsChild>
            <w:div w:id="285894275">
              <w:marLeft w:val="0"/>
              <w:marRight w:val="0"/>
              <w:marTop w:val="0"/>
              <w:marBottom w:val="0"/>
              <w:divBdr>
                <w:top w:val="none" w:sz="0" w:space="0" w:color="auto"/>
                <w:left w:val="none" w:sz="0" w:space="0" w:color="auto"/>
                <w:bottom w:val="none" w:sz="0" w:space="0" w:color="auto"/>
                <w:right w:val="none" w:sz="0" w:space="0" w:color="auto"/>
              </w:divBdr>
              <w:divsChild>
                <w:div w:id="4196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5189">
      <w:bodyDiv w:val="1"/>
      <w:marLeft w:val="0"/>
      <w:marRight w:val="0"/>
      <w:marTop w:val="0"/>
      <w:marBottom w:val="0"/>
      <w:divBdr>
        <w:top w:val="none" w:sz="0" w:space="0" w:color="auto"/>
        <w:left w:val="none" w:sz="0" w:space="0" w:color="auto"/>
        <w:bottom w:val="none" w:sz="0" w:space="0" w:color="auto"/>
        <w:right w:val="none" w:sz="0" w:space="0" w:color="auto"/>
      </w:divBdr>
      <w:divsChild>
        <w:div w:id="1734308483">
          <w:marLeft w:val="0"/>
          <w:marRight w:val="0"/>
          <w:marTop w:val="0"/>
          <w:marBottom w:val="0"/>
          <w:divBdr>
            <w:top w:val="none" w:sz="0" w:space="0" w:color="auto"/>
            <w:left w:val="none" w:sz="0" w:space="0" w:color="auto"/>
            <w:bottom w:val="none" w:sz="0" w:space="0" w:color="auto"/>
            <w:right w:val="none" w:sz="0" w:space="0" w:color="auto"/>
          </w:divBdr>
          <w:divsChild>
            <w:div w:id="1089228351">
              <w:marLeft w:val="0"/>
              <w:marRight w:val="0"/>
              <w:marTop w:val="0"/>
              <w:marBottom w:val="0"/>
              <w:divBdr>
                <w:top w:val="none" w:sz="0" w:space="0" w:color="auto"/>
                <w:left w:val="none" w:sz="0" w:space="0" w:color="auto"/>
                <w:bottom w:val="none" w:sz="0" w:space="0" w:color="auto"/>
                <w:right w:val="none" w:sz="0" w:space="0" w:color="auto"/>
              </w:divBdr>
              <w:divsChild>
                <w:div w:id="118836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250910">
      <w:bodyDiv w:val="1"/>
      <w:marLeft w:val="0"/>
      <w:marRight w:val="0"/>
      <w:marTop w:val="0"/>
      <w:marBottom w:val="0"/>
      <w:divBdr>
        <w:top w:val="none" w:sz="0" w:space="0" w:color="auto"/>
        <w:left w:val="none" w:sz="0" w:space="0" w:color="auto"/>
        <w:bottom w:val="none" w:sz="0" w:space="0" w:color="auto"/>
        <w:right w:val="none" w:sz="0" w:space="0" w:color="auto"/>
      </w:divBdr>
      <w:divsChild>
        <w:div w:id="1542984257">
          <w:marLeft w:val="0"/>
          <w:marRight w:val="0"/>
          <w:marTop w:val="0"/>
          <w:marBottom w:val="0"/>
          <w:divBdr>
            <w:top w:val="none" w:sz="0" w:space="0" w:color="auto"/>
            <w:left w:val="none" w:sz="0" w:space="0" w:color="auto"/>
            <w:bottom w:val="none" w:sz="0" w:space="0" w:color="auto"/>
            <w:right w:val="none" w:sz="0" w:space="0" w:color="auto"/>
          </w:divBdr>
          <w:divsChild>
            <w:div w:id="181625605">
              <w:marLeft w:val="0"/>
              <w:marRight w:val="0"/>
              <w:marTop w:val="0"/>
              <w:marBottom w:val="0"/>
              <w:divBdr>
                <w:top w:val="none" w:sz="0" w:space="0" w:color="auto"/>
                <w:left w:val="none" w:sz="0" w:space="0" w:color="auto"/>
                <w:bottom w:val="none" w:sz="0" w:space="0" w:color="auto"/>
                <w:right w:val="none" w:sz="0" w:space="0" w:color="auto"/>
              </w:divBdr>
              <w:divsChild>
                <w:div w:id="11332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33730">
      <w:bodyDiv w:val="1"/>
      <w:marLeft w:val="0"/>
      <w:marRight w:val="0"/>
      <w:marTop w:val="0"/>
      <w:marBottom w:val="0"/>
      <w:divBdr>
        <w:top w:val="none" w:sz="0" w:space="0" w:color="auto"/>
        <w:left w:val="none" w:sz="0" w:space="0" w:color="auto"/>
        <w:bottom w:val="none" w:sz="0" w:space="0" w:color="auto"/>
        <w:right w:val="none" w:sz="0" w:space="0" w:color="auto"/>
      </w:divBdr>
      <w:divsChild>
        <w:div w:id="1747995999">
          <w:marLeft w:val="0"/>
          <w:marRight w:val="0"/>
          <w:marTop w:val="0"/>
          <w:marBottom w:val="0"/>
          <w:divBdr>
            <w:top w:val="none" w:sz="0" w:space="0" w:color="auto"/>
            <w:left w:val="none" w:sz="0" w:space="0" w:color="auto"/>
            <w:bottom w:val="none" w:sz="0" w:space="0" w:color="auto"/>
            <w:right w:val="none" w:sz="0" w:space="0" w:color="auto"/>
          </w:divBdr>
          <w:divsChild>
            <w:div w:id="2006274113">
              <w:marLeft w:val="0"/>
              <w:marRight w:val="0"/>
              <w:marTop w:val="0"/>
              <w:marBottom w:val="0"/>
              <w:divBdr>
                <w:top w:val="none" w:sz="0" w:space="0" w:color="auto"/>
                <w:left w:val="none" w:sz="0" w:space="0" w:color="auto"/>
                <w:bottom w:val="none" w:sz="0" w:space="0" w:color="auto"/>
                <w:right w:val="none" w:sz="0" w:space="0" w:color="auto"/>
              </w:divBdr>
              <w:divsChild>
                <w:div w:id="185599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993847">
      <w:bodyDiv w:val="1"/>
      <w:marLeft w:val="0"/>
      <w:marRight w:val="0"/>
      <w:marTop w:val="0"/>
      <w:marBottom w:val="0"/>
      <w:divBdr>
        <w:top w:val="none" w:sz="0" w:space="0" w:color="auto"/>
        <w:left w:val="none" w:sz="0" w:space="0" w:color="auto"/>
        <w:bottom w:val="none" w:sz="0" w:space="0" w:color="auto"/>
        <w:right w:val="none" w:sz="0" w:space="0" w:color="auto"/>
      </w:divBdr>
      <w:divsChild>
        <w:div w:id="1530417113">
          <w:marLeft w:val="0"/>
          <w:marRight w:val="0"/>
          <w:marTop w:val="0"/>
          <w:marBottom w:val="0"/>
          <w:divBdr>
            <w:top w:val="none" w:sz="0" w:space="0" w:color="auto"/>
            <w:left w:val="none" w:sz="0" w:space="0" w:color="auto"/>
            <w:bottom w:val="none" w:sz="0" w:space="0" w:color="auto"/>
            <w:right w:val="none" w:sz="0" w:space="0" w:color="auto"/>
          </w:divBdr>
        </w:div>
      </w:divsChild>
    </w:div>
    <w:div w:id="1599168142">
      <w:bodyDiv w:val="1"/>
      <w:marLeft w:val="0"/>
      <w:marRight w:val="0"/>
      <w:marTop w:val="0"/>
      <w:marBottom w:val="0"/>
      <w:divBdr>
        <w:top w:val="none" w:sz="0" w:space="0" w:color="auto"/>
        <w:left w:val="none" w:sz="0" w:space="0" w:color="auto"/>
        <w:bottom w:val="none" w:sz="0" w:space="0" w:color="auto"/>
        <w:right w:val="none" w:sz="0" w:space="0" w:color="auto"/>
      </w:divBdr>
      <w:divsChild>
        <w:div w:id="2040425395">
          <w:marLeft w:val="0"/>
          <w:marRight w:val="0"/>
          <w:marTop w:val="0"/>
          <w:marBottom w:val="0"/>
          <w:divBdr>
            <w:top w:val="none" w:sz="0" w:space="0" w:color="auto"/>
            <w:left w:val="none" w:sz="0" w:space="0" w:color="auto"/>
            <w:bottom w:val="none" w:sz="0" w:space="0" w:color="auto"/>
            <w:right w:val="none" w:sz="0" w:space="0" w:color="auto"/>
          </w:divBdr>
          <w:divsChild>
            <w:div w:id="30963326">
              <w:marLeft w:val="0"/>
              <w:marRight w:val="0"/>
              <w:marTop w:val="0"/>
              <w:marBottom w:val="0"/>
              <w:divBdr>
                <w:top w:val="none" w:sz="0" w:space="0" w:color="auto"/>
                <w:left w:val="none" w:sz="0" w:space="0" w:color="auto"/>
                <w:bottom w:val="none" w:sz="0" w:space="0" w:color="auto"/>
                <w:right w:val="none" w:sz="0" w:space="0" w:color="auto"/>
              </w:divBdr>
              <w:divsChild>
                <w:div w:id="7086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039">
      <w:bodyDiv w:val="1"/>
      <w:marLeft w:val="0"/>
      <w:marRight w:val="0"/>
      <w:marTop w:val="0"/>
      <w:marBottom w:val="0"/>
      <w:divBdr>
        <w:top w:val="none" w:sz="0" w:space="0" w:color="auto"/>
        <w:left w:val="none" w:sz="0" w:space="0" w:color="auto"/>
        <w:bottom w:val="none" w:sz="0" w:space="0" w:color="auto"/>
        <w:right w:val="none" w:sz="0" w:space="0" w:color="auto"/>
      </w:divBdr>
      <w:divsChild>
        <w:div w:id="224994096">
          <w:marLeft w:val="0"/>
          <w:marRight w:val="0"/>
          <w:marTop w:val="0"/>
          <w:marBottom w:val="0"/>
          <w:divBdr>
            <w:top w:val="none" w:sz="0" w:space="0" w:color="auto"/>
            <w:left w:val="none" w:sz="0" w:space="0" w:color="auto"/>
            <w:bottom w:val="none" w:sz="0" w:space="0" w:color="auto"/>
            <w:right w:val="none" w:sz="0" w:space="0" w:color="auto"/>
          </w:divBdr>
          <w:divsChild>
            <w:div w:id="36468004">
              <w:marLeft w:val="0"/>
              <w:marRight w:val="0"/>
              <w:marTop w:val="0"/>
              <w:marBottom w:val="0"/>
              <w:divBdr>
                <w:top w:val="none" w:sz="0" w:space="0" w:color="auto"/>
                <w:left w:val="none" w:sz="0" w:space="0" w:color="auto"/>
                <w:bottom w:val="none" w:sz="0" w:space="0" w:color="auto"/>
                <w:right w:val="none" w:sz="0" w:space="0" w:color="auto"/>
              </w:divBdr>
              <w:divsChild>
                <w:div w:id="18267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083727">
      <w:bodyDiv w:val="1"/>
      <w:marLeft w:val="0"/>
      <w:marRight w:val="0"/>
      <w:marTop w:val="0"/>
      <w:marBottom w:val="0"/>
      <w:divBdr>
        <w:top w:val="none" w:sz="0" w:space="0" w:color="auto"/>
        <w:left w:val="none" w:sz="0" w:space="0" w:color="auto"/>
        <w:bottom w:val="none" w:sz="0" w:space="0" w:color="auto"/>
        <w:right w:val="none" w:sz="0" w:space="0" w:color="auto"/>
      </w:divBdr>
      <w:divsChild>
        <w:div w:id="36781714">
          <w:marLeft w:val="0"/>
          <w:marRight w:val="0"/>
          <w:marTop w:val="0"/>
          <w:marBottom w:val="0"/>
          <w:divBdr>
            <w:top w:val="none" w:sz="0" w:space="0" w:color="auto"/>
            <w:left w:val="none" w:sz="0" w:space="0" w:color="auto"/>
            <w:bottom w:val="none" w:sz="0" w:space="0" w:color="auto"/>
            <w:right w:val="none" w:sz="0" w:space="0" w:color="auto"/>
          </w:divBdr>
          <w:divsChild>
            <w:div w:id="555551504">
              <w:marLeft w:val="0"/>
              <w:marRight w:val="0"/>
              <w:marTop w:val="0"/>
              <w:marBottom w:val="0"/>
              <w:divBdr>
                <w:top w:val="none" w:sz="0" w:space="0" w:color="auto"/>
                <w:left w:val="none" w:sz="0" w:space="0" w:color="auto"/>
                <w:bottom w:val="none" w:sz="0" w:space="0" w:color="auto"/>
                <w:right w:val="none" w:sz="0" w:space="0" w:color="auto"/>
              </w:divBdr>
              <w:divsChild>
                <w:div w:id="11052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allego.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allego.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allego.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596594-f5f1-45bb-854b-d5d6e49efa31" xsi:nil="true"/>
    <_ip_UnifiedCompliancePolicyUIAction xmlns="http://schemas.microsoft.com/sharepoint/v3" xsi:nil="true"/>
    <lcf76f155ced4ddcb4097134ff3c332f xmlns="56330cce-c905-4bf8-8b6f-ef84f730ac7d">
      <Terms xmlns="http://schemas.microsoft.com/office/infopath/2007/PartnerControls"/>
    </lcf76f155ced4ddcb4097134ff3c332f>
    <_ip_UnifiedCompliancePolicyProperties xmlns="http://schemas.microsoft.com/sharepoint/v3" xsi:nil="true"/>
  </documentManagement>
</p:properties>
</file>

<file path=customXml/item3.xml>��
</file>

<file path=customXml/item4.xml><?xml version="1.0" encoding="utf-8"?>
<ct:contentTypeSchema xmlns:ct="http://schemas.microsoft.com/office/2006/metadata/contentType" xmlns:ma="http://schemas.microsoft.com/office/2006/metadata/properties/metaAttributes" ct:_="" ma:_="" ma:contentTypeName="Document" ma:contentTypeID="0x010100B1E43E38B6BDE043B2B0F3AE9AEAD455" ma:contentTypeVersion="20" ma:contentTypeDescription="Een nieuw document maken." ma:contentTypeScope="" ma:versionID="92d0ba215857e4c24e4f4e8081e2996b">
  <xsd:schema xmlns:xsd="http://www.w3.org/2001/XMLSchema" xmlns:xs="http://www.w3.org/2001/XMLSchema" xmlns:p="http://schemas.microsoft.com/office/2006/metadata/properties" xmlns:ns1="http://schemas.microsoft.com/sharepoint/v3" xmlns:ns2="56330cce-c905-4bf8-8b6f-ef84f730ac7d" xmlns:ns3="bb596594-f5f1-45bb-854b-d5d6e49efa31" targetNamespace="http://schemas.microsoft.com/office/2006/metadata/properties" ma:root="true" ma:fieldsID="58f664814ce41b04ee14913e8f5818a1" ns1:_="" ns2:_="" ns3:_="">
    <xsd:import namespace="http://schemas.microsoft.com/sharepoint/v3"/>
    <xsd:import namespace="56330cce-c905-4bf8-8b6f-ef84f730ac7d"/>
    <xsd:import namespace="bb596594-f5f1-45bb-854b-d5d6e49efa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330cce-c905-4bf8-8b6f-ef84f730a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38eb3a38-ddbd-4a29-a1d4-5503d02c90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96594-f5f1-45bb-854b-d5d6e49efa3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064c4faf-099f-44c0-8f20-552b4166043a}" ma:internalName="TaxCatchAll" ma:showField="CatchAllData" ma:web="bb596594-f5f1-45bb-854b-d5d6e49efa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F61CDC-078C-4FB5-BFFF-6C3E957A5A5A}">
  <ds:schemaRefs>
    <ds:schemaRef ds:uri="http://schemas.microsoft.com/sharepoint/v3/contenttype/forms"/>
  </ds:schemaRefs>
</ds:datastoreItem>
</file>

<file path=customXml/itemProps2.xml><?xml version="1.0" encoding="utf-8"?>
<ds:datastoreItem xmlns:ds="http://schemas.openxmlformats.org/officeDocument/2006/customXml" ds:itemID="{3F7E448D-EA54-4703-A6D6-6ECB1EEED4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99A4BCD-6379-4AED-876C-E861C3BF7507}">
  <ds:schemaRefs>
    <ds:schemaRef ds:uri="http://www.imanage.com/work/xmlschema"/>
  </ds:schemaRefs>
</ds:datastoreItem>
</file>

<file path=customXml/itemProps4.xml><?xml version="1.0" encoding="utf-8"?>
<ds:datastoreItem xmlns:ds="http://schemas.openxmlformats.org/officeDocument/2006/customXml" ds:itemID="{AC11D5CD-038C-4A55-9B45-5078B2EDF17A}"/>
</file>

<file path=docProps/app.xml><?xml version="1.0" encoding="utf-8"?>
<Properties xmlns="http://schemas.openxmlformats.org/officeDocument/2006/extended-properties" xmlns:vt="http://schemas.openxmlformats.org/officeDocument/2006/docPropsVTypes">
  <Template>Normal</Template>
  <TotalTime>1</TotalTime>
  <Pages>10</Pages>
  <Words>4813</Words>
  <Characters>27440</Characters>
  <Application>Microsoft Office Word</Application>
  <DocSecurity>0</DocSecurity>
  <Lines>228</Lines>
  <Paragraphs>64</Paragraphs>
  <ScaleCrop>false</ScaleCrop>
  <HeadingPairs>
    <vt:vector size="4" baseType="variant">
      <vt:variant>
        <vt:lpstr>Titel</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Elliott Wagschal</dc:creator>
  <cp:lastModifiedBy>VAN SLOUN, Rein</cp:lastModifiedBy>
  <cp:revision>4</cp:revision>
  <dcterms:created xsi:type="dcterms:W3CDTF">2025-07-29T08:55:00Z</dcterms:created>
  <dcterms:modified xsi:type="dcterms:W3CDTF">2025-07-29T12:59:00Z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for Office 365</vt:lpwstr>
  </property>
  <property fmtid="{D5CDD505-2E9C-101B-9397-08002B2CF9AE}" pid="4" name="LastSaved">
    <vt:filetime>2021-03-26T00:00:00Z</vt:filetime>
  </property>
  <property fmtid="{D5CDD505-2E9C-101B-9397-08002B2CF9AE}" pid="5" name="ContentTypeId">
    <vt:lpwstr>0x010100B1E43E38B6BDE043B2B0F3AE9AEAD455</vt:lpwstr>
  </property>
</Properties>
</file>