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CF930" w14:textId="60AE3B00" w:rsidR="00740DD1" w:rsidRDefault="006265F2" w:rsidP="009941FD">
      <w:pPr>
        <w:pStyle w:val="Title"/>
        <w:ind w:right="5544"/>
      </w:pPr>
      <w:r>
        <w:rPr>
          <w:lang w:bidi="de-DE"/>
        </w:rPr>
        <w:t xml:space="preserve">Datenschutzrichtlinie der Allego-Gruppe </w:t>
      </w:r>
    </w:p>
    <w:p w14:paraId="442098B4" w14:textId="408ED963" w:rsidR="00740DD1" w:rsidRDefault="00AF28C9">
      <w:pPr>
        <w:spacing w:before="268"/>
        <w:ind w:left="100"/>
        <w:rPr>
          <w:b/>
        </w:rPr>
      </w:pPr>
      <w:r>
        <w:rPr>
          <w:b/>
          <w:lang w:bidi="de-DE"/>
        </w:rPr>
        <w:t>Zuletzt aktualisiert: Juni 2025</w:t>
      </w:r>
    </w:p>
    <w:p w14:paraId="318F0B4E" w14:textId="77777777" w:rsidR="00740DD1" w:rsidRDefault="00740DD1">
      <w:pPr>
        <w:pStyle w:val="BodyText"/>
        <w:spacing w:before="8"/>
        <w:ind w:left="0"/>
        <w:rPr>
          <w:b/>
          <w:sz w:val="19"/>
        </w:rPr>
      </w:pPr>
    </w:p>
    <w:p w14:paraId="4E9B93E1" w14:textId="30085254" w:rsidR="00B0414B" w:rsidRDefault="00AF28C9" w:rsidP="00D453D0">
      <w:pPr>
        <w:pStyle w:val="Heading1"/>
        <w:spacing w:before="1"/>
      </w:pPr>
      <w:r>
        <w:rPr>
          <w:lang w:bidi="de-DE"/>
        </w:rPr>
        <w:t>Einführung</w:t>
      </w:r>
    </w:p>
    <w:p w14:paraId="78277396" w14:textId="7F1FBA96" w:rsidR="00B0414B" w:rsidRDefault="00B0414B" w:rsidP="00B0414B">
      <w:pPr>
        <w:pStyle w:val="BodyText"/>
        <w:ind w:right="125"/>
      </w:pPr>
      <w:r w:rsidRPr="00D453D0">
        <w:rPr>
          <w:lang w:bidi="de-DE"/>
        </w:rPr>
        <w:t xml:space="preserve">Die Unternehmen der Allego-Gruppe (zusammen „Allego“) verpflichten sich, die Vertraulichkeit der personenbezogenen Daten („personenbezogene Daten“), die Sie uns mitteilen, zu schützen, einschließlich der personenbezogenen Daten von Personen, die Nutzer, Kunden, potenzielle Kunden, Mitarbeiter, Vertreter, Bewerber oder andere sein können. </w:t>
      </w:r>
    </w:p>
    <w:p w14:paraId="76775F2A" w14:textId="77777777" w:rsidR="00B0414B" w:rsidRDefault="00B0414B" w:rsidP="00B0414B">
      <w:pPr>
        <w:pStyle w:val="BodyText"/>
        <w:ind w:right="125"/>
      </w:pPr>
    </w:p>
    <w:p w14:paraId="49CC3B10" w14:textId="26F8DF3E" w:rsidR="00B0414B" w:rsidRDefault="00B0414B" w:rsidP="00B0414B">
      <w:pPr>
        <w:pStyle w:val="BodyText"/>
        <w:ind w:right="125"/>
      </w:pPr>
      <w:r>
        <w:rPr>
          <w:lang w:bidi="de-DE"/>
        </w:rPr>
        <w:t>Allego nimmt seine Verantwortung für die Verarbeitung Ihrer personenbezogenen Daten ernst. Diese Datenschutzrichtlinie beschreibt die Praktiken von Allego, wie wir Ihre personenbezogenen Daten erheben, verwenden, offenlegen, übermitteln und speichern. Außerdem werden Ihre Datenschutzrechte dargelegt. Datenschutz ist eine fortlaufende Verantwortung, und daher wird Allego diese Datenschutzrichtlinie von Zeit zu Zeit aktualisieren, falls Allego neue Praktiken in Bezug auf die Verarbeitung personenbezogener Daten einführt oder neue Datenschutzrichtlinien verabschiedet.</w:t>
      </w:r>
    </w:p>
    <w:p w14:paraId="16EFD101" w14:textId="77777777" w:rsidR="00B0414B" w:rsidRDefault="00B0414B" w:rsidP="00B0414B">
      <w:pPr>
        <w:pStyle w:val="BodyText"/>
        <w:ind w:right="125"/>
      </w:pPr>
    </w:p>
    <w:p w14:paraId="56007B32" w14:textId="6A24A691" w:rsidR="00B0414B" w:rsidRPr="00D453D0" w:rsidRDefault="00B0414B" w:rsidP="00D453D0">
      <w:pPr>
        <w:pStyle w:val="BodyText"/>
        <w:ind w:right="125"/>
      </w:pPr>
      <w:r w:rsidRPr="00D453D0">
        <w:rPr>
          <w:lang w:bidi="de-DE"/>
        </w:rPr>
        <w:t xml:space="preserve">Durch die Nutzung der von Allego zur Verfügung gestellten Ladegeräte, Website(s), Apps, Produkte, Dienste, Softwareanwendungen und Social-Media-Seiten haben Sie in die Erhebung, Verwendung und Offenlegung Ihrer personenbezogenen Daten in Übereinstimmung mit dieser Datenschutzrichtlinie („Datenschutzrichtlinie“ oder „Richtlinie“) eingewilligt. Diese Richtlinie richtet sich speziell an diejenigen, die Allego personenbezogene Daten zur Verfügung stellen. Wir empfehlen Ihnen, diese Datenschutzrichtlinie sorgfältig zu lesen. </w:t>
      </w:r>
    </w:p>
    <w:p w14:paraId="4070A520" w14:textId="77777777" w:rsidR="00B0414B" w:rsidRDefault="00B0414B" w:rsidP="00D453D0">
      <w:pPr>
        <w:pStyle w:val="BodyText"/>
        <w:ind w:left="0" w:right="125"/>
      </w:pPr>
    </w:p>
    <w:p w14:paraId="6137D5B3" w14:textId="75CD381E" w:rsidR="006265F2" w:rsidRDefault="006265F2" w:rsidP="00B0414B">
      <w:pPr>
        <w:pStyle w:val="BodyText"/>
        <w:ind w:right="125"/>
      </w:pPr>
      <w:r w:rsidRPr="00D453D0">
        <w:rPr>
          <w:lang w:bidi="de-DE"/>
        </w:rPr>
        <w:t xml:space="preserve">Diese Richtlinie basiert auf den Datenschutzgrundsätzen, die in den Ländern, in denen wir tätig sind, gelten. Diese Richtlinie soll die Datenschutzpraktiken von Allego allgemein zusammenfassen und die Nutzer unserer Ladegeräte, der App, anderer Produkte, Dienste und Anwendungen, potenzielle Kunden, Bewerber, Besucher unserer Website, Besucher unserer Social-Media-Seiten und andere Dritte über die Datenschutzrichtlinien von Allego, die für sie gelten können, informieren. </w:t>
      </w:r>
    </w:p>
    <w:p w14:paraId="682EFBEB" w14:textId="77777777" w:rsidR="00D66F60" w:rsidRPr="00B0414B" w:rsidRDefault="00D66F60" w:rsidP="00D453D0">
      <w:pPr>
        <w:pStyle w:val="BodyText"/>
        <w:ind w:right="125"/>
      </w:pPr>
    </w:p>
    <w:p w14:paraId="21F4A754" w14:textId="77777777" w:rsidR="006265F2" w:rsidRPr="00D66F60" w:rsidRDefault="006265F2" w:rsidP="00D453D0">
      <w:pPr>
        <w:pStyle w:val="Heading1"/>
      </w:pPr>
      <w:r w:rsidRPr="00D453D0">
        <w:rPr>
          <w:lang w:bidi="de-DE"/>
        </w:rPr>
        <w:t xml:space="preserve">Wer ist für Ihre personenbezogenen Daten verantwortlich? </w:t>
      </w:r>
    </w:p>
    <w:p w14:paraId="1F131F76" w14:textId="77777777" w:rsidR="007F24BB" w:rsidRDefault="00D66F60" w:rsidP="007F24BB">
      <w:pPr>
        <w:pStyle w:val="BodyText"/>
        <w:ind w:right="125"/>
      </w:pPr>
      <w:r>
        <w:rPr>
          <w:lang w:bidi="de-DE"/>
        </w:rPr>
        <w:t>Allego ist verantwortlich für die personenbezogenen Daten, die wir auf die unten beschriebene Weise erheben. Allego umfasst: Allego N.V., Westervoortsedijk 73 KB, 6827 AV Arnhem, Niederlande; Allego B.V., Westervoortsedijk 73 KB, 6827 AV Arnhem, Niederlande; Allego GmbH, Stralauer Platz 34, 10243 Berlin, Deutschland; Allego België B.V., Schaliënhoevedreef 20T, 2800 Mechelen, Belgien; Allego Charging Ltd, Saffery Champness, 71 Queen Victoria Street, London, EC4V 4BE, Vereinigtes Königreich; Allego France SAS, 6 Rue de Berri, 75008 Paris, Frankreich; Allego Denmark ApS, Langelinie Allé 35, 2100 København, Dänemark; Allego Norway AS, Apotekergata 10B, 0180 Oslo, Norwegen; Allego Portugal Unipessoal Lda, Avenida Infante D. Henrique 26, 1149 - 096 Lissabon, Portugal; Allego Sweden AB, Drottninggatan 86, 111 36 Stockholm, Schweden; Allego Italy S.R.L., Torino (TO) Corso Valdocco 2 CAP 10122, Italien; Allego Spain S.L.U., p/a Latorre: Calle Suero de Quinones 34-36, 28002 Madrid, Spanien; Allego Poland Sp. Z o.o., ul. Bitwy Warsawskiej 1920 r 7, 02-366 Warschau, Polen; Allego Charging Oy, c/o Dittmar &amp; Indrenius, Pohjoisesplanadi 25 A, 00100 Helsinki, Finnland; Allego Estonia OÜ, Pärnu mnt 139e/2-8, 11317 Tallinn, Estland; Allego Lithuania UAB, Gedimino pr. 20, LT-01103 Vilnius, Litauen; Allego Switzerland GmbH, c/o CMS von Erlach Partners AG, Räffelstrasse 26, 8045 Zürich, Schweiz; Allego Austria GmbH, c/o Climate Lab</w:t>
      </w:r>
    </w:p>
    <w:p w14:paraId="41C416F9" w14:textId="35C6E129" w:rsidR="006265F2" w:rsidRPr="00D66F60" w:rsidRDefault="007F24BB" w:rsidP="007F24BB">
      <w:pPr>
        <w:pStyle w:val="BodyText"/>
        <w:ind w:right="125"/>
      </w:pPr>
      <w:r>
        <w:rPr>
          <w:lang w:bidi="de-DE"/>
        </w:rPr>
        <w:t xml:space="preserve">Spittelauer Lände 45, 1090 Wien, Österreich, und ihre jeweiligen verbundenen Unternehmen (die „Unternehmen der Allego-Gruppe“). Insbesondere werden Ihre personenbezogenen Daten von dem </w:t>
      </w:r>
      <w:r>
        <w:rPr>
          <w:lang w:bidi="de-DE"/>
        </w:rPr>
        <w:lastRenderedPageBreak/>
        <w:t xml:space="preserve">Unternehmen der Allego-Gruppe kontrolliert, das Ihnen Dienste oder eine Kommunikation bereitstellt. In einigen Fällen werden Ihre personenbezogenen Daten von mehr als einem Unternehmen der Allego-Gruppe verarbeitet und/oder ist mehr als ein Unternehmen der Allego-Gruppe dafür verantwortlich. </w:t>
      </w:r>
    </w:p>
    <w:p w14:paraId="7D153C29" w14:textId="77777777" w:rsidR="006265F2" w:rsidRPr="00D453D0" w:rsidRDefault="006265F2" w:rsidP="006265F2">
      <w:pPr>
        <w:pStyle w:val="NormalWeb"/>
        <w:rPr>
          <w:lang w:val="en-US"/>
        </w:rPr>
      </w:pPr>
    </w:p>
    <w:p w14:paraId="103C36B5" w14:textId="77777777" w:rsidR="006265F2" w:rsidRDefault="006265F2">
      <w:pPr>
        <w:pStyle w:val="BodyText"/>
        <w:ind w:right="125"/>
      </w:pPr>
    </w:p>
    <w:p w14:paraId="17ABDBF5" w14:textId="77777777" w:rsidR="00740DD1" w:rsidRDefault="00740DD1">
      <w:pPr>
        <w:pStyle w:val="BodyText"/>
        <w:spacing w:before="9"/>
        <w:ind w:left="0"/>
        <w:rPr>
          <w:sz w:val="19"/>
        </w:rPr>
      </w:pPr>
    </w:p>
    <w:p w14:paraId="37220E3C" w14:textId="77777777" w:rsidR="00740DD1" w:rsidRDefault="00AF28C9">
      <w:pPr>
        <w:pStyle w:val="Heading1"/>
        <w:spacing w:line="389" w:lineRule="exact"/>
      </w:pPr>
      <w:r>
        <w:rPr>
          <w:lang w:bidi="de-DE"/>
        </w:rPr>
        <w:t>Datenschutzbeauftragter</w:t>
      </w:r>
    </w:p>
    <w:p w14:paraId="10A6D12A" w14:textId="3C86E432" w:rsidR="00740DD1" w:rsidRDefault="003C21B2" w:rsidP="00D453D0">
      <w:pPr>
        <w:pStyle w:val="BodyText"/>
        <w:ind w:right="125"/>
      </w:pPr>
      <w:r w:rsidRPr="003C21B2">
        <w:rPr>
          <w:lang w:bidi="de-DE"/>
        </w:rPr>
        <w:t>Wir haben einen Datenschutzbeauftragten („DSB“) ernannt, um die Einhaltung und das Verständnis der Datenschutzgrundsätze zu verbessern und zu fördern. Wenn Sie eine der oben genannten Maßnahmen ergreifen möchten oder wenn Sie den Datenschutzbeauftragten kontaktieren möchten, wenn Sie Fragen oder Bedenken bezüglich der Datenschutzrichtlinie oder -praktiken von Allego haben, finden Sie die Kontaktinformationen des Datenschutzbeauftragten von Allego nachfolgend:</w:t>
      </w:r>
    </w:p>
    <w:p w14:paraId="6AB2FB2B" w14:textId="77777777" w:rsidR="00740DD1" w:rsidRDefault="00740DD1" w:rsidP="00D453D0">
      <w:pPr>
        <w:pStyle w:val="BodyText"/>
        <w:ind w:right="125"/>
      </w:pPr>
    </w:p>
    <w:p w14:paraId="6F5A8253" w14:textId="34628CDF" w:rsidR="00740DD1" w:rsidRDefault="00AF28C9">
      <w:pPr>
        <w:pStyle w:val="BodyText"/>
        <w:jc w:val="both"/>
      </w:pPr>
      <w:r>
        <w:rPr>
          <w:lang w:bidi="de-DE"/>
        </w:rPr>
        <w:t xml:space="preserve">Allego </w:t>
      </w:r>
      <w:r w:rsidR="00756188">
        <w:rPr>
          <w:spacing w:val="1"/>
          <w:lang w:bidi="de-DE"/>
        </w:rPr>
        <w:t xml:space="preserve">Holding </w:t>
      </w:r>
      <w:r>
        <w:rPr>
          <w:lang w:bidi="de-DE"/>
        </w:rPr>
        <w:t>B.V.</w:t>
      </w:r>
    </w:p>
    <w:p w14:paraId="7E46A4F5" w14:textId="77777777" w:rsidR="00740DD1" w:rsidRDefault="00AF28C9">
      <w:pPr>
        <w:pStyle w:val="BodyText"/>
        <w:ind w:right="6556"/>
        <w:jc w:val="both"/>
      </w:pPr>
      <w:r>
        <w:rPr>
          <w:lang w:bidi="de-DE"/>
        </w:rPr>
        <w:t>z. Hd.: Datenschutzbeauftragter Industriepark Kleefse Waard Westervoortsedijk 73</w:t>
      </w:r>
    </w:p>
    <w:p w14:paraId="7733401D" w14:textId="55D15F75" w:rsidR="00740DD1" w:rsidRDefault="00AF28C9">
      <w:pPr>
        <w:pStyle w:val="BodyText"/>
        <w:spacing w:before="1"/>
        <w:ind w:right="7603"/>
        <w:jc w:val="both"/>
      </w:pPr>
      <w:r>
        <w:rPr>
          <w:lang w:bidi="de-DE"/>
        </w:rPr>
        <w:t xml:space="preserve">6827 AV Arnhem Niederlande </w:t>
      </w:r>
      <w:hyperlink r:id="rId11">
        <w:r>
          <w:rPr>
            <w:u w:val="single"/>
            <w:lang w:bidi="de-DE"/>
          </w:rPr>
          <w:t>dpo@allego.eu</w:t>
        </w:r>
      </w:hyperlink>
    </w:p>
    <w:p w14:paraId="042F9525" w14:textId="77777777" w:rsidR="00740DD1" w:rsidRDefault="00AF28C9">
      <w:pPr>
        <w:pStyle w:val="BodyText"/>
        <w:spacing w:line="267" w:lineRule="exact"/>
        <w:jc w:val="both"/>
      </w:pPr>
      <w:r>
        <w:rPr>
          <w:lang w:bidi="de-DE"/>
        </w:rPr>
        <w:t>+31 (0)88-7500300</w:t>
      </w:r>
    </w:p>
    <w:p w14:paraId="3079629E" w14:textId="77777777" w:rsidR="00740DD1" w:rsidRDefault="00740DD1">
      <w:pPr>
        <w:pStyle w:val="BodyText"/>
        <w:spacing w:before="9"/>
        <w:ind w:left="0"/>
        <w:rPr>
          <w:sz w:val="19"/>
        </w:rPr>
      </w:pPr>
    </w:p>
    <w:p w14:paraId="3BC90763" w14:textId="1DED1F0B" w:rsidR="00740DD1" w:rsidRDefault="00AF28C9">
      <w:pPr>
        <w:pStyle w:val="Heading1"/>
      </w:pPr>
      <w:r>
        <w:rPr>
          <w:lang w:bidi="de-DE"/>
        </w:rPr>
        <w:t>Welche personenbezogenen Daten erheben wir und wie verwenden wir sie?</w:t>
      </w:r>
    </w:p>
    <w:p w14:paraId="0FF22CDD" w14:textId="487DA9E4" w:rsidR="00672294" w:rsidRDefault="00672294" w:rsidP="00D453D0">
      <w:pPr>
        <w:pStyle w:val="BodyText"/>
        <w:ind w:right="125"/>
      </w:pPr>
      <w:r>
        <w:rPr>
          <w:lang w:bidi="de-DE"/>
        </w:rPr>
        <w:t>Allego erhebt personenbezogenen Daten von Ihnen. Im Folgenden erläutern wir, unter welchen Umständen wir personenbezogene Daten erheben, um welche personenbezogenen Daten es sich handeln kann, wie wir die personenbezogenen Daten verwenden, auf welcher Rechtsgrundlage wir die personenbezogenen Daten verarbeiten und wie lange wir die personenbezogenen Daten aufbewahren.</w:t>
      </w:r>
    </w:p>
    <w:p w14:paraId="66293E3C" w14:textId="77777777" w:rsidR="00672294" w:rsidRDefault="00672294">
      <w:pPr>
        <w:pStyle w:val="BodyText"/>
        <w:ind w:right="167"/>
      </w:pPr>
    </w:p>
    <w:p w14:paraId="0D70B238" w14:textId="1599088B" w:rsidR="00672294" w:rsidRDefault="00476D37" w:rsidP="00672294">
      <w:pPr>
        <w:pStyle w:val="BodyText"/>
        <w:numPr>
          <w:ilvl w:val="0"/>
          <w:numId w:val="4"/>
        </w:numPr>
        <w:ind w:right="125"/>
      </w:pPr>
      <w:r>
        <w:rPr>
          <w:lang w:bidi="de-DE"/>
        </w:rPr>
        <w:t>Verarbeitung während (oder nach) dem Öffnen eines Ladevorgangs als Gast, der Erstellung eines Kontos, des Abonnements, der Anmeldung oder der Nutzung einer der Anwendungen oder Websites wie Smoov, Allego DXP oder dem Abonnementprogramm von Allego (Fisker-App):</w:t>
      </w:r>
    </w:p>
    <w:p w14:paraId="6227C64E" w14:textId="0ED75FBE" w:rsidR="00672294" w:rsidRDefault="00672294" w:rsidP="00D453D0">
      <w:pPr>
        <w:pStyle w:val="BodyText"/>
        <w:numPr>
          <w:ilvl w:val="1"/>
          <w:numId w:val="4"/>
        </w:numPr>
        <w:ind w:right="125"/>
      </w:pPr>
      <w:r>
        <w:rPr>
          <w:lang w:bidi="de-DE"/>
        </w:rPr>
        <w:t>Diese personenbezogenen Daten können Initialen, Vorname, Nachname, E-Mail-Adresse, Telefonnummer, Name des Facebook-Kontos, Name des Google-Kontos, Ladekartennummer, Bankkontonummer und Kreditkartennummer umfassen.</w:t>
      </w:r>
    </w:p>
    <w:p w14:paraId="6B83BC76" w14:textId="5D947A1F" w:rsidR="00672294" w:rsidRDefault="00672294" w:rsidP="00D453D0">
      <w:pPr>
        <w:pStyle w:val="BodyText"/>
        <w:numPr>
          <w:ilvl w:val="1"/>
          <w:numId w:val="4"/>
        </w:numPr>
        <w:ind w:right="125"/>
      </w:pPr>
      <w:r>
        <w:rPr>
          <w:lang w:bidi="de-DE"/>
        </w:rPr>
        <w:t>Allego verwendet diese personenbezogenen Daten, um Ihnen eine dieser (web- oder app-basierten) Anwendungen oder Abonnements zur Verfügung zu stellen, einschließlich der Speicherung Ihrer bevorzugten Einstellungen, Zahlungspräferenzen für Ladevorgänge, der Suche nach einer Ladestation und (in naher Zukunft) der Reservierung von Ladestationen.</w:t>
      </w:r>
    </w:p>
    <w:p w14:paraId="153369ED" w14:textId="2FFE0531" w:rsidR="00672294" w:rsidRDefault="00672294" w:rsidP="00D453D0">
      <w:pPr>
        <w:pStyle w:val="BodyText"/>
        <w:numPr>
          <w:ilvl w:val="1"/>
          <w:numId w:val="4"/>
        </w:numPr>
        <w:ind w:right="125"/>
      </w:pPr>
      <w:r>
        <w:rPr>
          <w:lang w:bidi="de-DE"/>
        </w:rPr>
        <w:t xml:space="preserve">Solche personenbezogenen Daten werden auf der Grundlage des Bestehens eines Vertrags mit Allego zur Nutzung der entsprechenden (web- oder app-basierten) Anwendung (Artikel 6 Absatz 1 Buchstabe b der DSGVO), des berechtigten Interesses von Allego an der Bereitstellung persönlicher </w:t>
      </w:r>
      <w:r>
        <w:rPr>
          <w:lang w:bidi="de-DE"/>
        </w:rPr>
        <w:lastRenderedPageBreak/>
        <w:t>Präferenzen (Artikel 6 Absatz 1 Buchstabe f der DSGVO) und zur Erfüllung rechtlicher Verpflichtungen (Artikel 6 Absatz 1 Buchstabe c der DSGVO) verarbeitet.</w:t>
      </w:r>
    </w:p>
    <w:p w14:paraId="48C45437" w14:textId="7F7CE998" w:rsidR="00672294" w:rsidRDefault="00672294" w:rsidP="00476D37">
      <w:pPr>
        <w:pStyle w:val="BodyText"/>
        <w:numPr>
          <w:ilvl w:val="1"/>
          <w:numId w:val="4"/>
        </w:numPr>
        <w:ind w:right="125"/>
      </w:pPr>
      <w:r>
        <w:rPr>
          <w:lang w:bidi="de-DE"/>
        </w:rPr>
        <w:t>Personenbezogene Daten, die während der Nutzung dieser Dienste als Gast verarbeitet werden (wie z. B. Favorisierungen), werden jedes Mal gelöscht, wenn Sie die entsprechende (web- oder appbasierte) Anwendung schließen. Personenbezogene Daten, die von Facebook oder Google für das Anmelden mit Facebook- oder Google-Konten erhalten werden, werden nicht verwendet und Allego löscht diese automatisch nach 90 Tagen – die Erlaubnis zur Nutzung dieser Facebook- oder Google-Konten kann jederzeit über Ihre Facebook- und Google-Konten widerrufen werden.</w:t>
      </w:r>
    </w:p>
    <w:p w14:paraId="2E1FBE1C" w14:textId="77777777" w:rsidR="00C515A9" w:rsidRDefault="00C515A9" w:rsidP="00D453D0">
      <w:pPr>
        <w:pStyle w:val="BodyText"/>
        <w:ind w:left="1540" w:right="125"/>
      </w:pPr>
    </w:p>
    <w:p w14:paraId="14D2872B" w14:textId="4479DE01" w:rsidR="00C515A9" w:rsidRPr="00D453D0" w:rsidRDefault="00C515A9" w:rsidP="00D453D0">
      <w:pPr>
        <w:pStyle w:val="BodyText"/>
        <w:numPr>
          <w:ilvl w:val="0"/>
          <w:numId w:val="4"/>
        </w:numPr>
        <w:spacing w:before="6"/>
        <w:ind w:right="125"/>
      </w:pPr>
      <w:r>
        <w:rPr>
          <w:lang w:bidi="de-DE"/>
        </w:rPr>
        <w:t>Verarbeitung während (oder nach) der Nutzung Ihrer Standortdaten auf einer der Anwendungen von Websites wie Smoov, Allego DXP, dem Abonnementprogramm von Allego (Fisker-App):</w:t>
      </w:r>
    </w:p>
    <w:p w14:paraId="5B8C4DF0" w14:textId="25DBDAB5" w:rsidR="00C515A9" w:rsidRDefault="00AF28C9" w:rsidP="00D453D0">
      <w:pPr>
        <w:pStyle w:val="BodyText"/>
        <w:numPr>
          <w:ilvl w:val="1"/>
          <w:numId w:val="4"/>
        </w:numPr>
        <w:ind w:right="125"/>
      </w:pPr>
      <w:r>
        <w:rPr>
          <w:lang w:bidi="de-DE"/>
        </w:rPr>
        <w:t>Sie können einige Anwendungen oder Websites nutzen, um Ladestationen von Allego zu finden, deren Verfügbarkeit zu prüfen und (in naher Zukunft) zu reservieren. Die Standardeinstellung in solchen Anwendungen und Websites ist so, dass Ihr Standort nicht verfolgt wird. Wenn Sie jedoch unsere Apps und Websites nutzen möchten, um nach Ladestationen zu suchen, die Verfügbarkeit zu prüfen und (in naher Zukunft) zu reservieren, müssen Sie über Apps und Websites auf Ihrem Telefon oder in Ihrem Browser die ausdrückliche Erlaubnis/Einwilligung zur Nutzung Ihres Standorts erteilen, vgl. Artikel 6 Absatz 1 Buchstabe a der DSGVO. Die personenbezogenen Daten, die wir dafür verarbeiten, sind dann die IP-Adresse und/oder die GPS-Koordinaten des Standorts, von dem aus Sie auf die (web- oder appbasierte) Anwendung zugreifen.</w:t>
      </w:r>
    </w:p>
    <w:p w14:paraId="7B7D79F7" w14:textId="53D25EFC" w:rsidR="00C515A9" w:rsidRDefault="00C515A9" w:rsidP="00C515A9">
      <w:pPr>
        <w:pStyle w:val="BodyText"/>
        <w:numPr>
          <w:ilvl w:val="1"/>
          <w:numId w:val="4"/>
        </w:numPr>
        <w:ind w:right="125"/>
      </w:pPr>
      <w:r>
        <w:rPr>
          <w:lang w:bidi="de-DE"/>
        </w:rPr>
        <w:t>Allego verwendet diese personenbezogenen Daten dann (d. h. nach Einwilligung), um die Verfügbarkeit von Ladestationen in der Nähe zu prüfen und (in naher Zukunft) um solche Ladestationen zu reservieren.</w:t>
      </w:r>
    </w:p>
    <w:p w14:paraId="12AF0EF6" w14:textId="77777777" w:rsidR="00C515A9" w:rsidRDefault="00C515A9" w:rsidP="00D453D0">
      <w:pPr>
        <w:pStyle w:val="BodyText"/>
        <w:numPr>
          <w:ilvl w:val="1"/>
          <w:numId w:val="4"/>
        </w:numPr>
        <w:ind w:right="125"/>
      </w:pPr>
      <w:r>
        <w:rPr>
          <w:lang w:bidi="de-DE"/>
        </w:rPr>
        <w:t>Diese personenbezogenen Daten werden dann (d. h. nach Einwilligung) auf der Grundlage der vorliegenden Einwilligung verarbeitet (Artikel 6 Absatz 1 Buchstabe a der DSGVO).</w:t>
      </w:r>
    </w:p>
    <w:p w14:paraId="704A602D" w14:textId="77777777" w:rsidR="00E50632" w:rsidRDefault="00AF28C9" w:rsidP="00C515A9">
      <w:pPr>
        <w:pStyle w:val="BodyText"/>
        <w:numPr>
          <w:ilvl w:val="1"/>
          <w:numId w:val="4"/>
        </w:numPr>
        <w:ind w:right="125"/>
      </w:pPr>
      <w:r>
        <w:rPr>
          <w:lang w:bidi="de-DE"/>
        </w:rPr>
        <w:t>Allego speichert Ihren Standort nicht und verfolgt ihn auch nicht über diese Funktion. Für diese Funktion.</w:t>
      </w:r>
    </w:p>
    <w:p w14:paraId="074BEB25" w14:textId="12BFD95D" w:rsidR="00E37974" w:rsidRDefault="00C515A9" w:rsidP="00D453D0">
      <w:pPr>
        <w:pStyle w:val="BodyText"/>
        <w:numPr>
          <w:ilvl w:val="1"/>
          <w:numId w:val="4"/>
        </w:numPr>
        <w:ind w:right="125"/>
      </w:pPr>
      <w:r>
        <w:rPr>
          <w:lang w:bidi="de-DE"/>
        </w:rPr>
        <w:t>Beachten Sie jedoch, dass die Geschäftsbedingungen sowie die Datenschutzeinstellungen von Google Maps oder anderen Standortdiensten gelten können.</w:t>
      </w:r>
    </w:p>
    <w:p w14:paraId="3A65214F" w14:textId="77777777" w:rsidR="00E37974" w:rsidRDefault="00E37974" w:rsidP="00D453D0">
      <w:pPr>
        <w:pStyle w:val="BodyText"/>
        <w:ind w:left="0" w:right="123"/>
      </w:pPr>
    </w:p>
    <w:p w14:paraId="528DE132" w14:textId="175554DB" w:rsidR="00C515A9" w:rsidRDefault="002E6F3A" w:rsidP="00C515A9">
      <w:pPr>
        <w:pStyle w:val="BodyText"/>
        <w:numPr>
          <w:ilvl w:val="0"/>
          <w:numId w:val="4"/>
        </w:numPr>
        <w:spacing w:before="6"/>
        <w:ind w:right="125"/>
      </w:pPr>
      <w:r>
        <w:rPr>
          <w:lang w:bidi="de-DE"/>
        </w:rPr>
        <w:t>Verarbeitung bei der Eingabe oder Verwendung einer Ladekarte oder eines Plug&amp;Charge-Identifikators und/oder bei Ladevorgängen über Ihre Ladekarte oder Plug&amp;Charge auf einem der Ladegeräte, Anwendungen oder Websites von Allego.</w:t>
      </w:r>
    </w:p>
    <w:p w14:paraId="34ABB575" w14:textId="6CFDB000" w:rsidR="005B4F17" w:rsidRDefault="00AF28C9" w:rsidP="00C515A9">
      <w:pPr>
        <w:pStyle w:val="BodyText"/>
        <w:numPr>
          <w:ilvl w:val="1"/>
          <w:numId w:val="4"/>
        </w:numPr>
        <w:ind w:right="125"/>
      </w:pPr>
      <w:r>
        <w:rPr>
          <w:lang w:bidi="de-DE"/>
        </w:rPr>
        <w:t>Um Ihre Ladekarte oder die Plug&amp;Charge-Methode, die von einem Ladekarten-Dienstleister (d. h. Mobilitätsdienstleister) ausgestellt und zur Verfügung gestellt wird, nutzen zu können, müssen Sie Ihre von Ihrem Mobilitätsdienstleister ausgestellte Ladekartennummer in Anwendungen oder auf Websites von Allego eingeben oder Ihre von Ihrem Mobilitätsdienstleister ausgestellte Ladekarte an einem geeigneten Lesegerät an einem Ladegerät vorlegen oder Ihr Plug&amp;Charge-Auto an ein Ladegerät anschließen. Zu diesen personenbezogenen Daten gehört also die eindeutige Nummer Ihrer Ladekarte oder der Plug&amp;Charge-Methode, die mit Ihrem persönlichen Konto verknüpft ist.</w:t>
      </w:r>
    </w:p>
    <w:p w14:paraId="18863D28" w14:textId="50A22B39" w:rsidR="00E50632" w:rsidRDefault="00E50632" w:rsidP="00C515A9">
      <w:pPr>
        <w:pStyle w:val="BodyText"/>
        <w:numPr>
          <w:ilvl w:val="1"/>
          <w:numId w:val="4"/>
        </w:numPr>
        <w:ind w:right="125"/>
      </w:pPr>
      <w:r>
        <w:rPr>
          <w:lang w:bidi="de-DE"/>
        </w:rPr>
        <w:t xml:space="preserve">Allego verwendet diese personenbezogenen Daten, um Ladevorgänge zu </w:t>
      </w:r>
      <w:r>
        <w:rPr>
          <w:lang w:bidi="de-DE"/>
        </w:rPr>
        <w:lastRenderedPageBreak/>
        <w:t>ermöglichen, die über oder an Ihren Mobilitätsdienstleister abgerechnet werden. Die Verarbeitung dieser personenbezogenen Daten ist für Allego und Ihren Dienstleister notwendig, damit Sie Ihr Fahrzeug aufladen können, wenn Sie diese Möglichkeit nutzen. Die Daten Ihrer Ladekarte oder der Plug&amp;Charge-Methode werden über eine gesicherte Verbindung direkt an den jeweiligen Mobilitätsdienstleister gesendet, sodass die Ladevorgänge Ihrem Mobilitätsdienstleister in Rechnung gestellt werden können. Ihre historischen Ladevorgänge, die Sie an Ladestationen von Allego mit Ihrer Ladekarte durchgeführt haben, können in Ihrem Konto für eingeloggte Benutzer (per E-Mail oder über Facebook oder Google) auf Anwendungen oder Websites von Allego sichtbar gemacht werden, während sie für Gastnutzer oder bei Vorlage Ihrer Ladekarte am entsprechenden Lesegerät an einem Ladegerät oder beim Anschluss Ihres Plug&amp;Charge-Fahrzeugs am entsprechenden Lesegerät an einem Ladegerät nicht sichtbar sind.</w:t>
      </w:r>
    </w:p>
    <w:p w14:paraId="308147CC" w14:textId="50A17630" w:rsidR="00740DD1" w:rsidRDefault="00E50632" w:rsidP="00C515A9">
      <w:pPr>
        <w:pStyle w:val="BodyText"/>
        <w:numPr>
          <w:ilvl w:val="1"/>
          <w:numId w:val="4"/>
        </w:numPr>
        <w:ind w:right="125"/>
      </w:pPr>
      <w:r>
        <w:rPr>
          <w:lang w:bidi="de-DE"/>
        </w:rPr>
        <w:t>Diese personenbezogenen Daten werden dann auf der Grundlage des bestehenden Vertrages mit Allego zur Nutzung der Ladegeräte gemäß Artikel 6 Absatz 1 Buchstabe b der DSGVO sowie zu Buchhaltungszwecken gemäß Artikel 6 Absatz 1 Buchstabe c der DSGVO verarbeitet.</w:t>
      </w:r>
    </w:p>
    <w:p w14:paraId="6EDE179A" w14:textId="4710FBE2" w:rsidR="00740DD1" w:rsidRPr="00E50632" w:rsidRDefault="00AF28C9" w:rsidP="00D453D0">
      <w:pPr>
        <w:pStyle w:val="BodyText"/>
        <w:numPr>
          <w:ilvl w:val="1"/>
          <w:numId w:val="4"/>
        </w:numPr>
        <w:ind w:right="125"/>
        <w:rPr>
          <w:sz w:val="25"/>
        </w:rPr>
      </w:pPr>
      <w:r>
        <w:rPr>
          <w:lang w:bidi="de-DE"/>
        </w:rPr>
        <w:t>Bitte wenden Sie sich an Ihren Dienstleister, wenn Sie Fragen dazu haben, wie Ihr Mobilitätsdienstleister Ihre personenbezogenen Daten verarbeitet, da Ihr Mobilitätsdienstleister auch Ihre personenbezogenen Daten im Zusammenhang mit Ihrer Ladekarte verarbeitet.</w:t>
      </w:r>
    </w:p>
    <w:p w14:paraId="0F5C2887" w14:textId="77777777" w:rsidR="00E37974" w:rsidRDefault="00E37974">
      <w:pPr>
        <w:pStyle w:val="BodyText"/>
        <w:spacing w:before="6"/>
        <w:ind w:left="0"/>
        <w:rPr>
          <w:sz w:val="25"/>
        </w:rPr>
      </w:pPr>
    </w:p>
    <w:p w14:paraId="5342094A" w14:textId="7A28A60F" w:rsidR="008D0E3D" w:rsidRDefault="002E6F3A" w:rsidP="008D0E3D">
      <w:pPr>
        <w:pStyle w:val="BodyText"/>
        <w:numPr>
          <w:ilvl w:val="0"/>
          <w:numId w:val="4"/>
        </w:numPr>
        <w:spacing w:before="6"/>
        <w:ind w:right="125"/>
      </w:pPr>
      <w:r>
        <w:rPr>
          <w:lang w:bidi="de-DE"/>
        </w:rPr>
        <w:t>Verarbeitung bei der Eingabe oder Verwendung eines Lastschriftverfahrens und/oder bei Abonnementgebühren und/oder Ladevorgängen über ein Lastschriftverfahren auf einer der Anwendungen oder Websites von Allego.</w:t>
      </w:r>
    </w:p>
    <w:p w14:paraId="6BAC8F75" w14:textId="59F1CDB9" w:rsidR="008D0E3D" w:rsidRDefault="008D0E3D" w:rsidP="008D0E3D">
      <w:pPr>
        <w:pStyle w:val="BodyText"/>
        <w:numPr>
          <w:ilvl w:val="1"/>
          <w:numId w:val="4"/>
        </w:numPr>
        <w:ind w:right="125"/>
      </w:pPr>
      <w:r>
        <w:rPr>
          <w:lang w:bidi="de-DE"/>
        </w:rPr>
        <w:t>Um Ihr Lastschriftverfahren nutzen zu können, müssen Sie die Daten Ihres Lastschriftverfahrens eingeben. Zu diesen personenbezogenen Daten gehören Ihre Kontonummer, Ihr Name, Ihre Initialen, Ihre Anschrift und Ihre E-Mail-Adresse.</w:t>
      </w:r>
    </w:p>
    <w:p w14:paraId="56085B7C" w14:textId="593DACB8" w:rsidR="008D0E3D" w:rsidRDefault="008D0E3D" w:rsidP="008D0E3D">
      <w:pPr>
        <w:pStyle w:val="BodyText"/>
        <w:numPr>
          <w:ilvl w:val="1"/>
          <w:numId w:val="4"/>
        </w:numPr>
        <w:ind w:right="125"/>
      </w:pPr>
      <w:r>
        <w:rPr>
          <w:lang w:bidi="de-DE"/>
        </w:rPr>
        <w:t>Allego verwendet diese personenbezogenen Daten, um ein Abonnement anbieten zu können und/oder um Ladevorgänge durchzuführen, die per Lastschriftverfahren abgerechnet werden. Die Verarbeitung dieser personenbezogenen Daten ist notwendig, damit Allego das kostenpflichtige Abonnement anbieten oder Ihnen das Laden Ihres Fahrzeugs ermöglichen kann, wenn Sie diese Möglichkeit nutzen. Ihre Angaben zum Lastschrifteinzug werden über eine gesicherte Verbindung direkt an den entsprechenden Zahlungsdienstleister übermittelt, sodass die Abonnementgebühren oder Ladevorgänge von Ihrem Finanzinstitut, das das Bankkonto eingerichtet hat, abgebucht werden können. Ihr historischer Abonnementstatus oder die Ladevorgänge, die Sie an den Ladestationen von Allego mit dem Lastschriftverfahren durchgeführt haben, können in Ihrem Konto für eingeloggte Nutzer (per E-Mail oder über Facebook oder Google) sichtbar gemacht werden, während sie für Gastnutzer nicht sichtbar sind.</w:t>
      </w:r>
    </w:p>
    <w:p w14:paraId="19AA981D" w14:textId="2F8BD0EC" w:rsidR="008D0E3D" w:rsidRDefault="008D0E3D" w:rsidP="008D0E3D">
      <w:pPr>
        <w:pStyle w:val="BodyText"/>
        <w:numPr>
          <w:ilvl w:val="1"/>
          <w:numId w:val="4"/>
        </w:numPr>
        <w:ind w:right="125"/>
      </w:pPr>
      <w:r>
        <w:rPr>
          <w:lang w:bidi="de-DE"/>
        </w:rPr>
        <w:t xml:space="preserve">Diese personenbezogenen Daten werden dann auf der Grundlage des bestehenden Vertrags mit Allego zur Zahlung und Nutzung des Abonnements und/oder der Ladegeräte gemäß Artikel 6 Absatz 1 Buchstabe b der DSGVO sowie zu Buchhaltungszwecken gemäß Artikel 6 Absatz 1 Buchstabe c der DSGVO verarbeitet. Für Nutzer, die eingewilligt haben, dass der Zahlungsdienstleister und/oder Allego die personenbezogenen Daten für die Zahlung künftiger Abonnementgebühren oder die Abrechnung von Ladevorgängen speichert, werden diese personenbezogenen Daten auch auf Grundlage der Einwilligung </w:t>
      </w:r>
      <w:r>
        <w:rPr>
          <w:lang w:bidi="de-DE"/>
        </w:rPr>
        <w:lastRenderedPageBreak/>
        <w:t>gemäß Artikel 6 Absatz 1 Buchstabe a DSGVO verarbeitet.</w:t>
      </w:r>
    </w:p>
    <w:p w14:paraId="409A51DF" w14:textId="101CAD55" w:rsidR="008D0E3D" w:rsidRDefault="008D0E3D" w:rsidP="008D0E3D">
      <w:pPr>
        <w:pStyle w:val="BodyText"/>
        <w:numPr>
          <w:ilvl w:val="1"/>
          <w:numId w:val="4"/>
        </w:numPr>
        <w:ind w:right="125"/>
      </w:pPr>
      <w:r>
        <w:rPr>
          <w:lang w:bidi="de-DE"/>
        </w:rPr>
        <w:t>Allego selbst speichert die Bankkontodaten nicht. Allego kann jedoch auf Zahlungsdaten zugreifen, z. B. für die Fehlerbehebung und die Durchführung von Rückerstattungen, oder für Nutzer, die dem Zahlungsdienstleister und/oder Allego eingewilligt haben, die personenbezogenen Daten für die Bezahlung zukünftiger Ladevorgänge zu speichern.</w:t>
      </w:r>
    </w:p>
    <w:p w14:paraId="49A5F571" w14:textId="77777777" w:rsidR="008D0E3D" w:rsidRDefault="008D0E3D">
      <w:pPr>
        <w:pStyle w:val="BodyText"/>
        <w:spacing w:before="6"/>
        <w:ind w:left="0"/>
        <w:rPr>
          <w:sz w:val="25"/>
        </w:rPr>
      </w:pPr>
    </w:p>
    <w:p w14:paraId="1F344171" w14:textId="227C7D1F" w:rsidR="008D0E3D" w:rsidRDefault="002E6F3A" w:rsidP="008D0E3D">
      <w:pPr>
        <w:pStyle w:val="BodyText"/>
        <w:numPr>
          <w:ilvl w:val="0"/>
          <w:numId w:val="4"/>
        </w:numPr>
        <w:spacing w:before="6"/>
        <w:ind w:right="125"/>
      </w:pPr>
      <w:r>
        <w:rPr>
          <w:lang w:bidi="de-DE"/>
        </w:rPr>
        <w:t>Verarbeitung bei der Eingabe oder Verwendung einer Kreditkarte und/oder bei Abonnementgebühren und/oder Ladevorgänge per Kreditkarte auf einem der Ladegeräte, Anwendungen oder Websites von Allego.</w:t>
      </w:r>
    </w:p>
    <w:p w14:paraId="32BF5C4D" w14:textId="06B1B5E6" w:rsidR="008D0E3D" w:rsidRDefault="008D0E3D" w:rsidP="008D0E3D">
      <w:pPr>
        <w:pStyle w:val="BodyText"/>
        <w:numPr>
          <w:ilvl w:val="1"/>
          <w:numId w:val="4"/>
        </w:numPr>
        <w:ind w:right="125"/>
      </w:pPr>
      <w:r>
        <w:rPr>
          <w:lang w:bidi="de-DE"/>
        </w:rPr>
        <w:t>Um Ihre Kreditkarte verwenden zu können, müssen Sie Ihre Kreditkartendaten eingeben oder Ihre Kreditkarte an einem geeigneten Lesegerät an einer Ladestation vorlegen. Zu diesen personenbezogenen Daten gehören Ihre Kreditkartennummer und, wenn sie auf Anwendungen oder Websites von Allego verwendet werden, auch Ihr Name, Ihre Initialen, Ihre Anschrift und Ihre E-Mail-Adresse.</w:t>
      </w:r>
    </w:p>
    <w:p w14:paraId="7244BE0D" w14:textId="145BF743" w:rsidR="008D0E3D" w:rsidRDefault="008D0E3D" w:rsidP="00D711A0">
      <w:pPr>
        <w:pStyle w:val="BodyText"/>
        <w:numPr>
          <w:ilvl w:val="1"/>
          <w:numId w:val="4"/>
        </w:numPr>
        <w:ind w:right="125"/>
      </w:pPr>
      <w:r>
        <w:rPr>
          <w:lang w:bidi="de-DE"/>
        </w:rPr>
        <w:t>Allego verwendet diese personenbezogenen Daten, um ein Abonnement anbieten zu können und/oder um Ladevorgänge durchzuführen, die per Kreditkarte abgerechnet werden. Die Verarbeitung dieser personenbezogenen Daten ist notwendig, damit Allego das kostenpflichtige Abonnement anbieten oder Ihnen das Laden Ihres Fahrzeugs ermöglichen kann, wenn Sie diese Möglichkeit nutzen. Ihre Kreditkartendaten werden über eine gesicherte Verbindung direkt an den entsprechenden Zahlungsdienstleister übermittelt, sodass die Abonnementgebühren oder Ladevorgänge von Ihrem Finanzinstitut, das das Bankkonto eingerichtet hat, abgebucht werden können. Ihr historischer Abonnementstatus oder die Ladevorgänge, die Sie an Ladestationen von Allego per Kreditkarte durchgeführt haben, können in Ihrem Konto für eingeloggte Nutzer (per E-Mail oder über Facebook oder Google) auf Anwendungen oder Websites von Allego sichtbar gemacht werden, während sie für Gastnutzer oder bei Vorlage Ihrer Kreditkarte am entsprechenden Lesegerät an einem Ladegerät nicht sichtbar sind.</w:t>
      </w:r>
    </w:p>
    <w:p w14:paraId="523BEEE2" w14:textId="146AFE01" w:rsidR="008D0E3D" w:rsidRDefault="008D0E3D" w:rsidP="008D0E3D">
      <w:pPr>
        <w:pStyle w:val="BodyText"/>
        <w:numPr>
          <w:ilvl w:val="1"/>
          <w:numId w:val="4"/>
        </w:numPr>
        <w:ind w:right="125"/>
      </w:pPr>
      <w:r>
        <w:rPr>
          <w:lang w:bidi="de-DE"/>
        </w:rPr>
        <w:t>Diese personenbezogenen Daten werden dann auf der Grundlage des bestehenden Vertrags mit Allego zur Zahlung und Nutzung des Abonnements und/oder der Ladegeräte gemäß Artikel 6 Absatz 1 Buchstabe b der DSGVO sowie zu Buchhaltungszwecken gemäß Artikel 6 Absatz 1 Buchstabe c der DSGVO verarbeitet. Für Nutzer, die eingewilligt haben, dass der Zahlungsdienstleister und/oder Allego die personenbezogenen Daten für die Zahlung künftiger Abonnementgebühren oder die Abrechnung eines Ladevorgangs speichert, werden diese personenbezogenen Daten auch auf Grundlage der Einwilligung gemäß Artikel 6 Absatz 1 Buchstabe a der DSGVO verarbeitet.</w:t>
      </w:r>
    </w:p>
    <w:p w14:paraId="60483F2C" w14:textId="247ACD46" w:rsidR="008D0E3D" w:rsidRDefault="008D0E3D" w:rsidP="008D0E3D">
      <w:pPr>
        <w:pStyle w:val="BodyText"/>
        <w:numPr>
          <w:ilvl w:val="1"/>
          <w:numId w:val="4"/>
        </w:numPr>
        <w:ind w:right="125"/>
      </w:pPr>
      <w:r>
        <w:rPr>
          <w:lang w:bidi="de-DE"/>
        </w:rPr>
        <w:t>Allego selbst speichert die Kreditkartendaten nicht. Allego kann jedoch auf Zahlungsdaten zugreifen, z. B. für die Fehlerbehebung und die Durchführung von Rückerstattungen, oder für Nutzer, die dem Zahlungsdienstleister und/oder Allego eingewilligt haben, die personenbezogenen Daten für die Bezahlung zukünftiger Ladevorgänge zu speichern.</w:t>
      </w:r>
    </w:p>
    <w:p w14:paraId="38031E88" w14:textId="77777777" w:rsidR="008D0E3D" w:rsidRDefault="008D0E3D">
      <w:pPr>
        <w:pStyle w:val="BodyText"/>
        <w:spacing w:before="6"/>
        <w:ind w:left="0"/>
        <w:rPr>
          <w:sz w:val="25"/>
        </w:rPr>
      </w:pPr>
    </w:p>
    <w:p w14:paraId="1C9714FC" w14:textId="065C3454" w:rsidR="006C42B6" w:rsidRDefault="006C42B6" w:rsidP="006C42B6">
      <w:pPr>
        <w:pStyle w:val="BodyText"/>
        <w:numPr>
          <w:ilvl w:val="0"/>
          <w:numId w:val="4"/>
        </w:numPr>
        <w:spacing w:before="6"/>
        <w:ind w:right="125"/>
      </w:pPr>
      <w:r>
        <w:rPr>
          <w:lang w:bidi="de-DE"/>
        </w:rPr>
        <w:t>Verarbeitung bei Kontaktaufnahme mit dem Service Desk von Allego.</w:t>
      </w:r>
    </w:p>
    <w:p w14:paraId="6B0CCB94" w14:textId="1E628B71" w:rsidR="006C42B6" w:rsidRDefault="006C42B6" w:rsidP="006C42B6">
      <w:pPr>
        <w:pStyle w:val="BodyText"/>
        <w:numPr>
          <w:ilvl w:val="1"/>
          <w:numId w:val="4"/>
        </w:numPr>
        <w:ind w:right="125"/>
      </w:pPr>
      <w:r>
        <w:rPr>
          <w:lang w:bidi="de-DE"/>
        </w:rPr>
        <w:t>Sie können mit uns per E-Mail, Telefon oder auf dem Postweg korrespondieren.</w:t>
      </w:r>
    </w:p>
    <w:p w14:paraId="64EAEA45" w14:textId="53636B60" w:rsidR="006C42B6" w:rsidRDefault="006C42B6" w:rsidP="006C42B6">
      <w:pPr>
        <w:pStyle w:val="BodyText"/>
        <w:numPr>
          <w:ilvl w:val="1"/>
          <w:numId w:val="4"/>
        </w:numPr>
        <w:ind w:right="125"/>
      </w:pPr>
      <w:r>
        <w:rPr>
          <w:lang w:bidi="de-DE"/>
        </w:rPr>
        <w:t>Allego verwendet diese personenbezogenen Daten, um auf Ihre Anfrage zu antworten, um Sie über andere verwandte Dienste zu informieren oder um Ihre Beschwerde, Ihren Antrag oder Ähnliches zu dokumentieren.</w:t>
      </w:r>
    </w:p>
    <w:p w14:paraId="232A3C80" w14:textId="74DE4292" w:rsidR="006C42B6" w:rsidRDefault="006C42B6" w:rsidP="006C42B6">
      <w:pPr>
        <w:pStyle w:val="BodyText"/>
        <w:numPr>
          <w:ilvl w:val="1"/>
          <w:numId w:val="4"/>
        </w:numPr>
        <w:ind w:right="125"/>
      </w:pPr>
      <w:r>
        <w:rPr>
          <w:lang w:bidi="de-DE"/>
        </w:rPr>
        <w:t xml:space="preserve">Diese personenbezogenen Daten werden dann auf der Grundlage des </w:t>
      </w:r>
      <w:r>
        <w:rPr>
          <w:lang w:bidi="de-DE"/>
        </w:rPr>
        <w:lastRenderedPageBreak/>
        <w:t>berechtigten Interesses von Allego an der Beantwortung Ihrer Anfragen und Fragen verarbeitet, vgl. Artikel 6 Absatz 1 Buchstabe f der DSGVO.</w:t>
      </w:r>
    </w:p>
    <w:p w14:paraId="24269A82" w14:textId="77777777" w:rsidR="000D4ECC" w:rsidRDefault="000D4ECC" w:rsidP="006A077F">
      <w:pPr>
        <w:pStyle w:val="Heading2"/>
        <w:ind w:left="0" w:firstLine="720"/>
        <w:jc w:val="both"/>
      </w:pPr>
    </w:p>
    <w:p w14:paraId="022212E2" w14:textId="2E21E4E7" w:rsidR="006C42B6" w:rsidRDefault="006C42B6" w:rsidP="006C42B6">
      <w:pPr>
        <w:pStyle w:val="BodyText"/>
        <w:numPr>
          <w:ilvl w:val="0"/>
          <w:numId w:val="4"/>
        </w:numPr>
        <w:spacing w:before="6"/>
        <w:ind w:right="125"/>
      </w:pPr>
      <w:r>
        <w:rPr>
          <w:lang w:bidi="de-DE"/>
        </w:rPr>
        <w:t>Verarbeitung beim Hinterlassen von Feedback.</w:t>
      </w:r>
    </w:p>
    <w:p w14:paraId="703B17C1" w14:textId="204F6B91" w:rsidR="006C42B6" w:rsidRDefault="006C42B6" w:rsidP="006C42B6">
      <w:pPr>
        <w:pStyle w:val="BodyText"/>
        <w:numPr>
          <w:ilvl w:val="1"/>
          <w:numId w:val="4"/>
        </w:numPr>
        <w:ind w:right="125"/>
      </w:pPr>
      <w:r w:rsidRPr="006C42B6">
        <w:rPr>
          <w:lang w:bidi="de-DE"/>
        </w:rPr>
        <w:t>Wenn Sie Ladegeräte, Website(s), Apps, Produkte, Dienstleistungen und Anwendungen von Allego nutzen, können Sie uns ein Feedback geben, um uns über Ihre Erfahrungen zu informieren. Zu diesem Zweck erfassen wir Ihre Nutzer-ID und Ihren Nutzernamen oder Ihren Namen, Ihre Anschrift, Telefonnummer und/oder E-Mail-Adresse.</w:t>
      </w:r>
    </w:p>
    <w:p w14:paraId="260B350A" w14:textId="40784275" w:rsidR="006C42B6" w:rsidRDefault="006C42B6" w:rsidP="006C42B6">
      <w:pPr>
        <w:pStyle w:val="BodyText"/>
        <w:numPr>
          <w:ilvl w:val="1"/>
          <w:numId w:val="4"/>
        </w:numPr>
        <w:ind w:right="125"/>
      </w:pPr>
      <w:r>
        <w:rPr>
          <w:lang w:bidi="de-DE"/>
        </w:rPr>
        <w:t>Allego verwendet diese personenbezogenen Daten, um seine Produkte und Dienste zu verbessern.</w:t>
      </w:r>
    </w:p>
    <w:p w14:paraId="56E0956C" w14:textId="77777777" w:rsidR="000E44AC" w:rsidRDefault="006C42B6" w:rsidP="000D46FF">
      <w:pPr>
        <w:pStyle w:val="BodyText"/>
        <w:numPr>
          <w:ilvl w:val="1"/>
          <w:numId w:val="4"/>
        </w:numPr>
        <w:ind w:right="125"/>
      </w:pPr>
      <w:r>
        <w:rPr>
          <w:lang w:bidi="de-DE"/>
        </w:rPr>
        <w:t>Diese personenbezogenen Daten werden dann auf der Grundlage des berechtigten Interesses von Allego an der Verbesserung seiner Produkte und Dienste verarbeitet, vgl. Artikel 6 Absatz 1 Buchstabe f der DSGVO.</w:t>
      </w:r>
    </w:p>
    <w:p w14:paraId="50D7CEB7" w14:textId="77777777" w:rsidR="006C42B6" w:rsidRDefault="006C42B6" w:rsidP="006A077F">
      <w:pPr>
        <w:pStyle w:val="Heading2"/>
        <w:ind w:left="0" w:firstLine="720"/>
        <w:jc w:val="both"/>
      </w:pPr>
    </w:p>
    <w:p w14:paraId="787BB32A" w14:textId="3A921801" w:rsidR="000E44AC" w:rsidRDefault="000E44AC" w:rsidP="000E44AC">
      <w:pPr>
        <w:pStyle w:val="BodyText"/>
        <w:numPr>
          <w:ilvl w:val="0"/>
          <w:numId w:val="4"/>
        </w:numPr>
        <w:spacing w:before="6"/>
        <w:ind w:right="125"/>
      </w:pPr>
      <w:r>
        <w:rPr>
          <w:lang w:bidi="de-DE"/>
        </w:rPr>
        <w:t>Verarbeitung bei der Anmeldung zu Marketingmitteilungen, Kundenumfragen und Newslettern.</w:t>
      </w:r>
    </w:p>
    <w:p w14:paraId="3C9559A7" w14:textId="1D64A53F" w:rsidR="000E44AC" w:rsidRDefault="00D413DD" w:rsidP="00D413DD">
      <w:pPr>
        <w:pStyle w:val="BodyText"/>
        <w:numPr>
          <w:ilvl w:val="1"/>
          <w:numId w:val="4"/>
        </w:numPr>
        <w:ind w:right="125"/>
      </w:pPr>
      <w:r w:rsidRPr="00D413DD">
        <w:rPr>
          <w:lang w:bidi="de-DE"/>
        </w:rPr>
        <w:t>Sie können sich für unsere Marketingmitteilungen, Kundenumfragen und Newsletter anmelden. Zu diesem Zweck müssen Sie uns zunächst die ausdrückliche Erlaubnis erteilen, Ihre E-Mail-Adresse und eventuell auch Ihren Vor- und Nachnamen zu verwenden. Wenn Sie sich für unsere Marketingkommunikation, Kundenumfragen und Newsletter anmelden, können Sie aktuelle Informationen über Allego, Produkte und Dienste von Allego, bevorstehende Veranstaltungen und Entwicklungen in der eMobility-Branche erhalten.</w:t>
      </w:r>
    </w:p>
    <w:p w14:paraId="4AE266F9" w14:textId="16865EE8" w:rsidR="00D413DD" w:rsidRDefault="00D413DD" w:rsidP="00D413DD">
      <w:pPr>
        <w:pStyle w:val="BodyText"/>
        <w:numPr>
          <w:ilvl w:val="1"/>
          <w:numId w:val="4"/>
        </w:numPr>
        <w:ind w:right="125"/>
      </w:pPr>
      <w:r>
        <w:rPr>
          <w:lang w:bidi="de-DE"/>
        </w:rPr>
        <w:t>Allego verwendet diese personenbezogenen Daten dann (d. h. nach Einwilligung), um Neuigkeiten über Allego, Produkte und Dienste von Allego, bevorstehende Veranstaltungen und Entwicklungen in der eMobility-Branche zu verbreiten oder um zur Teilnahme an Umfragen aufzufordern.</w:t>
      </w:r>
    </w:p>
    <w:p w14:paraId="6A952DCE" w14:textId="77777777" w:rsidR="00D413DD" w:rsidRDefault="00D413DD" w:rsidP="00D413DD">
      <w:pPr>
        <w:pStyle w:val="BodyText"/>
        <w:numPr>
          <w:ilvl w:val="1"/>
          <w:numId w:val="4"/>
        </w:numPr>
        <w:ind w:right="125"/>
      </w:pPr>
      <w:r>
        <w:rPr>
          <w:lang w:bidi="de-DE"/>
        </w:rPr>
        <w:t>Diese personenbezogenen Daten werden dann (d. h. nach Einwilligung) auf der Grundlage der vorliegenden Einwilligung verarbeitet (Artikel 6 Absatz 1 Buchstabe a der DSGVO).</w:t>
      </w:r>
    </w:p>
    <w:p w14:paraId="57AA8543" w14:textId="6E0DA185" w:rsidR="000E44AC" w:rsidRDefault="00D413DD" w:rsidP="000E44AC">
      <w:pPr>
        <w:pStyle w:val="BodyText"/>
        <w:numPr>
          <w:ilvl w:val="1"/>
          <w:numId w:val="4"/>
        </w:numPr>
        <w:ind w:right="125"/>
      </w:pPr>
      <w:r w:rsidRPr="00D413DD">
        <w:rPr>
          <w:lang w:bidi="de-DE"/>
        </w:rPr>
        <w:t>Allego speichert Ihren Namen und Ihre E-Mail-Adresse so lange, wie Sie diesen Dienst nutzen möchten. Sie können Ihre Einwilligung jederzeit widerrufen, indem Sie auf den Abmeldelink am Ende eines Newsletters klicken. Wenn Sie Ihre Einwilligung zurückziehen, werden Ihr Name und Ihre E-Mail-Adresse aus unserer Mailingliste gestrichen.</w:t>
      </w:r>
    </w:p>
    <w:p w14:paraId="2411FEED" w14:textId="77777777" w:rsidR="00D413DD" w:rsidRDefault="00D413DD" w:rsidP="006A077F">
      <w:pPr>
        <w:pStyle w:val="Heading2"/>
        <w:ind w:left="0" w:firstLine="720"/>
        <w:jc w:val="both"/>
      </w:pPr>
    </w:p>
    <w:p w14:paraId="0C9FAB8D" w14:textId="53288F14" w:rsidR="000E44AC" w:rsidRDefault="000E44AC" w:rsidP="000E44AC">
      <w:pPr>
        <w:pStyle w:val="BodyText"/>
        <w:numPr>
          <w:ilvl w:val="0"/>
          <w:numId w:val="4"/>
        </w:numPr>
        <w:spacing w:before="6"/>
        <w:ind w:right="125"/>
      </w:pPr>
      <w:r>
        <w:rPr>
          <w:lang w:bidi="de-DE"/>
        </w:rPr>
        <w:t>Verarbeitung bei der Nutzung der Website.</w:t>
      </w:r>
    </w:p>
    <w:p w14:paraId="5AE21312" w14:textId="51E8E509" w:rsidR="000E44AC" w:rsidRDefault="00D413DD" w:rsidP="00647603">
      <w:pPr>
        <w:pStyle w:val="BodyText"/>
        <w:numPr>
          <w:ilvl w:val="1"/>
          <w:numId w:val="4"/>
        </w:numPr>
        <w:ind w:right="125"/>
      </w:pPr>
      <w:r>
        <w:rPr>
          <w:lang w:bidi="de-DE"/>
        </w:rPr>
        <w:t>Allego verwendet Google Analytics, um verschiedene Arten von Informationen über die Nutzung unserer Websites zu erheben. Zu den automatisch erhobenen Daten oder personenbezogenen Daten gehören: Netzwerk- oder Internetprotokoll-Adresse (IP-Adressen) und der von Ihnen verwendete Browser (z. B. Chrome, Safari, Firefox, Internet Explorer), die Art des von Ihnen verwendeten Betriebssystems (z. B. Microsoft Windows oder Mac OS), Gerätekennungen (wie ein IDFA von Apple oder eine Werbe-ID von Android), Geräteeinstellungen, Browsereinstellungen und die von Ihnen besuchten Websites von Allego. Allego verwendet diese personenbezogenen Daten, um seine Produkte und Dienste zu verbessern.</w:t>
      </w:r>
    </w:p>
    <w:p w14:paraId="2E0277A7" w14:textId="0AE1FDA6" w:rsidR="000E44AC" w:rsidRDefault="000E44AC" w:rsidP="00222194">
      <w:pPr>
        <w:pStyle w:val="BodyText"/>
        <w:numPr>
          <w:ilvl w:val="1"/>
          <w:numId w:val="4"/>
        </w:numPr>
        <w:ind w:right="125"/>
      </w:pPr>
      <w:r>
        <w:rPr>
          <w:lang w:bidi="de-DE"/>
        </w:rPr>
        <w:t xml:space="preserve">Diese personenbezogenen Daten werden dann auf der Grundlage des berechtigten Interesses von Allego an der Verbesserung unserer Produkte und Dienste verarbeitet, vgl. Artikel 6 Absatz 1 Buchstabe f der DSGVO, oder, wenn </w:t>
      </w:r>
      <w:r>
        <w:rPr>
          <w:lang w:bidi="de-DE"/>
        </w:rPr>
        <w:lastRenderedPageBreak/>
        <w:t>Sie eingewilligt haben (z. B. bei Cookies), auf der Grundlage des Vorliegens einer Einwilligung (Artikel 6 Absatz 1 Buchstabe a der DSGVO).</w:t>
      </w:r>
    </w:p>
    <w:p w14:paraId="00AE18EB" w14:textId="0B0DE708" w:rsidR="00D413DD" w:rsidRPr="00222194" w:rsidRDefault="00222194" w:rsidP="00222194">
      <w:pPr>
        <w:pStyle w:val="BodyText"/>
        <w:numPr>
          <w:ilvl w:val="1"/>
          <w:numId w:val="4"/>
        </w:numPr>
        <w:ind w:right="125"/>
      </w:pPr>
      <w:r>
        <w:rPr>
          <w:lang w:bidi="de-DE"/>
        </w:rPr>
        <w:t>Es kann die Cookierichtlinie von Allego gelten. Im Abschnitt Cookies unten auf der Website von Allego finden Sie weitere Informationen darüber, wie die oben genannten Informationen erhoben und verwendet werden können.</w:t>
      </w:r>
    </w:p>
    <w:p w14:paraId="6BD461A7" w14:textId="77777777" w:rsidR="00D413DD" w:rsidRDefault="00D413DD" w:rsidP="00D413DD">
      <w:pPr>
        <w:pStyle w:val="NoSpacing"/>
        <w:rPr>
          <w:rStyle w:val="Geen"/>
          <w:rFonts w:ascii="Gill Sans MT" w:eastAsia="Gill Sans MT" w:hAnsi="Gill Sans MT" w:cs="Gill Sans MT"/>
        </w:rPr>
      </w:pPr>
    </w:p>
    <w:p w14:paraId="4DB32915" w14:textId="2D092F0B" w:rsidR="00D413DD" w:rsidRPr="00222194" w:rsidRDefault="00222194" w:rsidP="00222194">
      <w:pPr>
        <w:pStyle w:val="BodyText"/>
        <w:numPr>
          <w:ilvl w:val="0"/>
          <w:numId w:val="4"/>
        </w:numPr>
        <w:spacing w:before="6"/>
        <w:ind w:right="125"/>
      </w:pPr>
      <w:r>
        <w:rPr>
          <w:lang w:bidi="de-DE"/>
        </w:rPr>
        <w:t>Verarbeitung bei der Teilnahme an einer Werbeaktion oder einem Gewinnspiel</w:t>
      </w:r>
    </w:p>
    <w:p w14:paraId="3F5C1F5B" w14:textId="2CE1A878" w:rsidR="00222194" w:rsidRDefault="00222194" w:rsidP="00222194">
      <w:pPr>
        <w:pStyle w:val="BodyText"/>
        <w:numPr>
          <w:ilvl w:val="1"/>
          <w:numId w:val="4"/>
        </w:numPr>
        <w:ind w:right="125"/>
      </w:pPr>
      <w:r w:rsidRPr="00222194">
        <w:rPr>
          <w:lang w:bidi="de-DE"/>
        </w:rPr>
        <w:t xml:space="preserve">Sie können an den Werbeaktionen oder Gewinnspielen teilnehmen. Zu diesem Zweck müssen Sie uns zunächst Ihre ausdrückliche Einwilligung zur Verwendung Ihres Namens und/oder Ihrer E-Mail-Adresse erteilen. Wenn Sie an einer Werbekampagne oder einem Gewinnspiel teilnehmen, erhalten Sie aktuelle Informationen über Allego, Produkte und Dienste von Allego, bevorstehende Veranstaltungen und Entwicklungen in der eMobility-Branche oder über die Werbekampagne oder das Gewinnspiel. </w:t>
      </w:r>
    </w:p>
    <w:p w14:paraId="4C2BC105" w14:textId="18FB367A" w:rsidR="00222194" w:rsidRDefault="00222194" w:rsidP="00222194">
      <w:pPr>
        <w:pStyle w:val="BodyText"/>
        <w:numPr>
          <w:ilvl w:val="1"/>
          <w:numId w:val="4"/>
        </w:numPr>
        <w:ind w:right="125"/>
      </w:pPr>
      <w:r>
        <w:rPr>
          <w:lang w:bidi="de-DE"/>
        </w:rPr>
        <w:t>Allego verwendet diese personenbezogenen Daten dann (d. h. nach Einwilligung), um Neuigkeiten über Allego, Produkte und Dienste von Allego, bevorstehende Veranstaltungen und Entwicklungen in der eMobility-Branche zu verbreiten oder um zur Teilnahme an Umfragen aufzufordern.</w:t>
      </w:r>
    </w:p>
    <w:p w14:paraId="4598CA49" w14:textId="77777777" w:rsidR="00222194" w:rsidRDefault="00222194" w:rsidP="00222194">
      <w:pPr>
        <w:pStyle w:val="BodyText"/>
        <w:numPr>
          <w:ilvl w:val="1"/>
          <w:numId w:val="4"/>
        </w:numPr>
        <w:ind w:right="125"/>
      </w:pPr>
      <w:r>
        <w:rPr>
          <w:lang w:bidi="de-DE"/>
        </w:rPr>
        <w:t>Diese personenbezogenen Daten werden dann (d. h. nach Einwilligung) auf der Grundlage der vorliegenden Einwilligung verarbeitet (Artikel 6 Absatz 1 Buchstabe a der DSGVO).</w:t>
      </w:r>
    </w:p>
    <w:p w14:paraId="0EAF080C" w14:textId="5B2BB255" w:rsidR="00D413DD" w:rsidRPr="00222194" w:rsidRDefault="00222194" w:rsidP="00222194">
      <w:pPr>
        <w:pStyle w:val="BodyText"/>
        <w:numPr>
          <w:ilvl w:val="1"/>
          <w:numId w:val="4"/>
        </w:numPr>
        <w:ind w:right="125"/>
      </w:pPr>
      <w:r w:rsidRPr="00D413DD">
        <w:rPr>
          <w:lang w:bidi="de-DE"/>
        </w:rPr>
        <w:t>Sie können Ihre Einwilligung und damit Ihre Teilnahme jederzeit widerrufen, indem Sie Allego darüber informieren. Wenn Sie Ihre Einwilligung zurückziehen, werden Ihre Teilnahme sowie Ihr Name und Ihre E-Mail-Adresse gelöscht.</w:t>
      </w:r>
    </w:p>
    <w:p w14:paraId="1425E3C5" w14:textId="77777777" w:rsidR="000E44AC" w:rsidRDefault="000E44AC" w:rsidP="006A077F">
      <w:pPr>
        <w:pStyle w:val="BodyText"/>
        <w:spacing w:before="4"/>
        <w:ind w:left="0"/>
        <w:rPr>
          <w:sz w:val="25"/>
        </w:rPr>
      </w:pPr>
    </w:p>
    <w:p w14:paraId="04B021CB" w14:textId="670CBBAB" w:rsidR="006A077F" w:rsidRDefault="005D5156" w:rsidP="005D5156">
      <w:pPr>
        <w:pStyle w:val="BodyText"/>
        <w:numPr>
          <w:ilvl w:val="0"/>
          <w:numId w:val="4"/>
        </w:numPr>
        <w:spacing w:before="6"/>
        <w:ind w:right="125"/>
      </w:pPr>
      <w:r>
        <w:rPr>
          <w:lang w:bidi="de-DE"/>
        </w:rPr>
        <w:t>Verarbeitung zur Verbesserung unserer Dienste</w:t>
      </w:r>
    </w:p>
    <w:p w14:paraId="67F522B9" w14:textId="3DF090E2" w:rsidR="005D5156" w:rsidRDefault="006A077F" w:rsidP="005D5156">
      <w:pPr>
        <w:pStyle w:val="BodyText"/>
        <w:numPr>
          <w:ilvl w:val="1"/>
          <w:numId w:val="4"/>
        </w:numPr>
        <w:ind w:right="125"/>
      </w:pPr>
      <w:r>
        <w:rPr>
          <w:lang w:bidi="de-DE"/>
        </w:rPr>
        <w:t>Wir verwenden Daten über alle Ladevorgänge für interne Zwecke (z. B. Zeit, Dauer, Ort des Ladevorgangs).</w:t>
      </w:r>
    </w:p>
    <w:p w14:paraId="473919E7" w14:textId="132318B6" w:rsidR="005D5156" w:rsidRDefault="005D5156" w:rsidP="005D5156">
      <w:pPr>
        <w:pStyle w:val="BodyText"/>
        <w:numPr>
          <w:ilvl w:val="1"/>
          <w:numId w:val="4"/>
        </w:numPr>
        <w:ind w:right="125"/>
      </w:pPr>
      <w:r>
        <w:rPr>
          <w:lang w:bidi="de-DE"/>
        </w:rPr>
        <w:t>Allego nutzt dies, um die Qualität und Abdeckung unserer Ladestationen zu verbessern.</w:t>
      </w:r>
    </w:p>
    <w:p w14:paraId="344E7BE8" w14:textId="792979F8" w:rsidR="006A077F" w:rsidRDefault="006A077F" w:rsidP="005D5156">
      <w:pPr>
        <w:pStyle w:val="BodyText"/>
        <w:numPr>
          <w:ilvl w:val="1"/>
          <w:numId w:val="4"/>
        </w:numPr>
        <w:ind w:right="125"/>
      </w:pPr>
      <w:r>
        <w:rPr>
          <w:lang w:bidi="de-DE"/>
        </w:rPr>
        <w:t>Die Rechtsgrundlage ist das berechtigte Interesse von Allego an der Verbesserung unserer Produkte und Dienste, vgl. Artikel 6 Absatz 1 Buchstabe f der DSGVO.</w:t>
      </w:r>
    </w:p>
    <w:p w14:paraId="048586C0" w14:textId="77777777" w:rsidR="005D5156" w:rsidRPr="005D5156" w:rsidRDefault="005D5156" w:rsidP="005D5156">
      <w:pPr>
        <w:pStyle w:val="BodyText"/>
        <w:ind w:right="125"/>
      </w:pPr>
    </w:p>
    <w:p w14:paraId="2A219A13" w14:textId="71FC645A" w:rsidR="00D711A0" w:rsidRPr="005D5156" w:rsidRDefault="005D5156" w:rsidP="005D5156">
      <w:pPr>
        <w:pStyle w:val="BodyText"/>
        <w:numPr>
          <w:ilvl w:val="0"/>
          <w:numId w:val="4"/>
        </w:numPr>
        <w:spacing w:before="6"/>
        <w:ind w:right="125"/>
      </w:pPr>
      <w:r>
        <w:rPr>
          <w:lang w:bidi="de-DE"/>
        </w:rPr>
        <w:t>Verarbeitung bei der Beantragung einer Ladestation</w:t>
      </w:r>
    </w:p>
    <w:p w14:paraId="7839253D" w14:textId="77777777" w:rsidR="005D5156" w:rsidRDefault="00D711A0" w:rsidP="005D5156">
      <w:pPr>
        <w:pStyle w:val="BodyText"/>
        <w:numPr>
          <w:ilvl w:val="1"/>
          <w:numId w:val="4"/>
        </w:numPr>
        <w:ind w:right="125"/>
      </w:pPr>
      <w:r w:rsidRPr="005D5156">
        <w:rPr>
          <w:lang w:bidi="de-DE"/>
        </w:rPr>
        <w:t>Wenn Sie die Installation einer Ladestation im öffentlichen Raum einer Gemeinde beantragen, verarbeiten wir personenbezogene Daten, die Ihren Namen, Ihre Anschrift, Ihre E-Mail-Adresse und Ihre Telefonnummer umfassen können.</w:t>
      </w:r>
    </w:p>
    <w:p w14:paraId="671B08A5" w14:textId="77777777" w:rsidR="005D5156" w:rsidRDefault="00D711A0" w:rsidP="005D5156">
      <w:pPr>
        <w:pStyle w:val="BodyText"/>
        <w:numPr>
          <w:ilvl w:val="1"/>
          <w:numId w:val="4"/>
        </w:numPr>
        <w:ind w:right="125"/>
      </w:pPr>
      <w:r w:rsidRPr="005D5156">
        <w:rPr>
          <w:lang w:bidi="de-DE"/>
        </w:rPr>
        <w:t>Die Verarbeitung dieser personenbezogenen Daten ist notwendig, um von Ihrer Gemeinde die Genehmigung für die Installation einer Ladestation zu erhalten. Alle personenbezogenen Daten, die für das Genehmigungs- und Installationsverfahren einer Ladestation in Ihrer Gemeinde verwendet werden, werden für keinen anderen Zweck verwendet.</w:t>
      </w:r>
    </w:p>
    <w:p w14:paraId="134BB405" w14:textId="5594CCAF" w:rsidR="005D5156" w:rsidRDefault="005D5156" w:rsidP="005D5156">
      <w:pPr>
        <w:pStyle w:val="BodyText"/>
        <w:numPr>
          <w:ilvl w:val="1"/>
          <w:numId w:val="4"/>
        </w:numPr>
        <w:ind w:right="125"/>
      </w:pPr>
      <w:r>
        <w:rPr>
          <w:lang w:bidi="de-DE"/>
        </w:rPr>
        <w:t>Diese personenbezogenen Daten werden auf der Grundlage des berechtigten Interesses von Allego an der Teilnahme am Beantragungsverfahren bei der Gemeinde (Artikel 6 Absatz 1 Buchstabe f der DSGVO) und zur Erfüllung rechtlicher Verpflichtungen (Artikel 6 Absatz 1 Buchstabe c der DSGVO) verarbeitet.</w:t>
      </w:r>
    </w:p>
    <w:p w14:paraId="0885F670" w14:textId="26F63FD9" w:rsidR="00D711A0" w:rsidRPr="00756188" w:rsidRDefault="00D711A0" w:rsidP="005D5156">
      <w:pPr>
        <w:pStyle w:val="BodyText"/>
        <w:numPr>
          <w:ilvl w:val="1"/>
          <w:numId w:val="4"/>
        </w:numPr>
        <w:ind w:right="125"/>
      </w:pPr>
      <w:r w:rsidRPr="00756188">
        <w:rPr>
          <w:lang w:bidi="de-DE"/>
        </w:rPr>
        <w:t>Allego speichert Ihren Antrag für die Nutzungsdauer der Ladestation, um Sie bei technischen Fragen, wie z. B. Unterbrechungen des Dienstes, kontaktieren zu können.</w:t>
      </w:r>
    </w:p>
    <w:p w14:paraId="2631092C" w14:textId="7C9FB778" w:rsidR="00D711A0" w:rsidRDefault="00D711A0" w:rsidP="005D5156">
      <w:pPr>
        <w:pStyle w:val="BodyText"/>
        <w:numPr>
          <w:ilvl w:val="1"/>
          <w:numId w:val="4"/>
        </w:numPr>
        <w:ind w:right="125"/>
      </w:pPr>
      <w:r w:rsidRPr="005D5156">
        <w:rPr>
          <w:lang w:bidi="de-DE"/>
        </w:rPr>
        <w:t xml:space="preserve">Wir geben Ihre personenbezogenen Daten auch an die Gemeinde weiter, in der die Ladestation in Betrieb genommen werden soll. Allego und die Kommune </w:t>
      </w:r>
      <w:r w:rsidRPr="005D5156">
        <w:rPr>
          <w:lang w:bidi="de-DE"/>
        </w:rPr>
        <w:lastRenderedPageBreak/>
        <w:t>tragen gemäß den geltenden gesetzlichen Bestimmungen die gleiche Verantwortung für den Schutz Ihrer personenbezogenen Daten. Dies bedeutet, dass Allego und die jeweiligen Gemeinden sich bemühen, keine vertraulichen Informationen über den Antragsteller einer Ladestation an Dritte offenzulegen, weder direkt noch indirekt, weder mündlich noch schriftlich oder auf andere Art und Weise. Allego und die Gemeinde verwenden Ihre personenbezogenen Daten ausschließlich für die Erfüllung ihrer Vereinbarungen zur Installation von Ladestationen in der Gemeinde. Um Unklarheiten zu vermeiden: Informationen über den Einsatz oder die Nutzung einer Ladestation, die von Allego an die Gemeinde offengelegt wurden, dürfen nicht für andere als die angegebenen Zwecke verwendet werden. Sie können sich auch an die Gemeinde wenden, in der Sie die Ladestation beantragt haben, wenn Sie Fragen zur Verarbeitung Ihrer personenbezogenen Daten haben.</w:t>
      </w:r>
    </w:p>
    <w:p w14:paraId="5CABB0C9" w14:textId="77777777" w:rsidR="005D5156" w:rsidRPr="005D5156" w:rsidRDefault="005D5156" w:rsidP="005D5156">
      <w:pPr>
        <w:pStyle w:val="BodyText"/>
        <w:ind w:left="1800" w:right="125"/>
      </w:pPr>
    </w:p>
    <w:p w14:paraId="42399136" w14:textId="79F29865" w:rsidR="00D711A0" w:rsidRPr="005D5156" w:rsidRDefault="005D5156" w:rsidP="005D5156">
      <w:pPr>
        <w:pStyle w:val="BodyText"/>
        <w:numPr>
          <w:ilvl w:val="0"/>
          <w:numId w:val="4"/>
        </w:numPr>
        <w:spacing w:before="6"/>
        <w:ind w:right="125"/>
      </w:pPr>
      <w:r>
        <w:rPr>
          <w:lang w:bidi="de-DE"/>
        </w:rPr>
        <w:t>Verarbeitung bei der Nutzung von Social-Media-Diensten und anderen Plattformen Dritter</w:t>
      </w:r>
    </w:p>
    <w:p w14:paraId="35848F3F" w14:textId="77777777" w:rsidR="00D711A0" w:rsidRPr="00D711A0" w:rsidRDefault="00D711A0" w:rsidP="00D711A0">
      <w:pPr>
        <w:pStyle w:val="BodyText"/>
        <w:spacing w:before="10"/>
        <w:rPr>
          <w:sz w:val="19"/>
        </w:rPr>
      </w:pPr>
    </w:p>
    <w:p w14:paraId="0E1FD985" w14:textId="77777777" w:rsidR="005D5156" w:rsidRPr="005D5156" w:rsidRDefault="00D711A0" w:rsidP="005D5156">
      <w:pPr>
        <w:pStyle w:val="BodyText"/>
        <w:numPr>
          <w:ilvl w:val="1"/>
          <w:numId w:val="4"/>
        </w:numPr>
        <w:ind w:right="125"/>
      </w:pPr>
      <w:r w:rsidRPr="005D5156">
        <w:rPr>
          <w:lang w:bidi="de-DE"/>
        </w:rPr>
        <w:t>Sie können unsere Inhalte auch über Social-Media-Dienste oder andere Plattformen Dritter wie Facebook, LinkedIn oder andere Social-Media-Plug-ins, Integrationen und Anwendungen Dritter nutzen. Wenn Sie sich mit unseren Inhalten auf oder über Social-Media-Dienste oder andere Plattformen, Plug-ins oder Anwendungen von Drittanbietern beschäftigen, können Sie uns durch die Nutzung dieser Social-Media-Dienste Zugang zu bestimmten Informationen in Ihrem Profil gewähren. Dazu können Ihr Name, Ihre E-Mail-Adresse, Ihr Foto, Ihr Geschlecht, Ihr Geburtstag, Ihr Standort, eine mit der jeweiligen Drittplattform verknüpfte ID oder Benutzerdateien von Social-Media-Konten wie Fotos und Videos, Ihre Liste von Freunden oder Verbindungen, Personen, denen Sie folgen und/oder die Ihnen folgen, oder Ihre Beiträge oder „Likes“ gehören. Wenn wir mit Ihnen über unsere Inhalte auf Websites, Anwendungen, Integrationen oder Plattformen von Drittanbietern interagieren, können wir Informationen über Ihre Interaktion mit diesen Inhalten erhalten (z. B. Messung der Gesamtzahl von Likes und Engagement).</w:t>
      </w:r>
    </w:p>
    <w:p w14:paraId="1957EC4E" w14:textId="7B5F5FE8" w:rsidR="005D5156" w:rsidRDefault="005D5156" w:rsidP="005D5156">
      <w:pPr>
        <w:pStyle w:val="BodyText"/>
        <w:numPr>
          <w:ilvl w:val="1"/>
          <w:numId w:val="4"/>
        </w:numPr>
        <w:ind w:right="125"/>
      </w:pPr>
      <w:r>
        <w:rPr>
          <w:lang w:bidi="de-DE"/>
        </w:rPr>
        <w:t>Diese personenbezogenen Daten werden dann (d. h. nach Einwilligung) auf der Grundlage der Einwilligung (Artikel 6 Absatz 1 Buchstabe a der DSGVO) oder auf der Rechtsgrundlage des berechtigten Interesses von Allego an der Verbesserung unserer Produkte und Dienste (Artikel 6 Absatz 1 Buchstabe f der DSGVO) verarbeitet.</w:t>
      </w:r>
    </w:p>
    <w:p w14:paraId="54665FEE" w14:textId="15408CF6" w:rsidR="00D711A0" w:rsidRPr="005D5156" w:rsidRDefault="00D711A0" w:rsidP="005D5156">
      <w:pPr>
        <w:pStyle w:val="BodyText"/>
        <w:numPr>
          <w:ilvl w:val="1"/>
          <w:numId w:val="4"/>
        </w:numPr>
        <w:ind w:right="125"/>
      </w:pPr>
      <w:r w:rsidRPr="005D5156">
        <w:rPr>
          <w:lang w:bidi="de-DE"/>
        </w:rPr>
        <w:t xml:space="preserve">Eine Beschreibung, wie Social-Media-Dienste und andere Plattformen, Plug-ins, Integrationen oder Anwendungen von Drittanbietern mit Ihren Daten umgehen, finden Sie in den jeweiligen Datenschutzrichtlinien und Nutzungsbedingungen, die Sie darüber informieren, wie Sie Ihre Datenschutzeinstellungen ändern können. </w:t>
      </w:r>
    </w:p>
    <w:p w14:paraId="131AF7DC" w14:textId="77777777" w:rsidR="00D711A0" w:rsidRDefault="00D711A0">
      <w:pPr>
        <w:pStyle w:val="BodyText"/>
        <w:spacing w:before="10"/>
        <w:ind w:left="0"/>
        <w:rPr>
          <w:sz w:val="19"/>
        </w:rPr>
      </w:pPr>
    </w:p>
    <w:p w14:paraId="17E3BF30" w14:textId="1183BC07" w:rsidR="007F24BB" w:rsidRDefault="007F24BB" w:rsidP="007F24BB">
      <w:pPr>
        <w:pStyle w:val="Heading1"/>
      </w:pPr>
      <w:r>
        <w:rPr>
          <w:lang w:bidi="de-DE"/>
        </w:rPr>
        <w:t>Wie lange speichern wir personenbezogene Daten?</w:t>
      </w:r>
    </w:p>
    <w:p w14:paraId="172A40A6" w14:textId="5ECDCD41" w:rsidR="007F24BB" w:rsidRDefault="007F24BB" w:rsidP="007F24BB">
      <w:pPr>
        <w:pStyle w:val="BodyText"/>
        <w:ind w:right="125"/>
      </w:pPr>
      <w:r w:rsidRPr="007F24BB">
        <w:rPr>
          <w:lang w:bidi="de-DE"/>
        </w:rPr>
        <w:t xml:space="preserve">Wir bewahren personenbezogene Daten so lange auf, wie die Kundenbeziehung besteht, für die Dauer laufender Rechtsstreitigkeiten und so lange, wie es die geltenden Rechnungslegungsvorschriften erfordern. Darüber hinaus können wir Daten bis zu sieben Jahre nach der letzten Interaktion aufbewahren, um Folgefragen oder Beschwerden zu bearbeiten. Die geltende Aufbewahrungsfrist richtet sich danach, welche dieser Bedingungen zuletzt eintritt. </w:t>
      </w:r>
    </w:p>
    <w:p w14:paraId="26207152" w14:textId="77777777" w:rsidR="007F24BB" w:rsidRDefault="007F24BB" w:rsidP="005D5156">
      <w:pPr>
        <w:pStyle w:val="Heading1"/>
      </w:pPr>
    </w:p>
    <w:p w14:paraId="481AFBDD" w14:textId="42BEA082" w:rsidR="000412C8" w:rsidRDefault="00AF28C9" w:rsidP="005D5156">
      <w:pPr>
        <w:pStyle w:val="Heading1"/>
      </w:pPr>
      <w:r>
        <w:rPr>
          <w:lang w:bidi="de-DE"/>
        </w:rPr>
        <w:t>Wann und wie geben wir Daten an Dritte weiter?</w:t>
      </w:r>
    </w:p>
    <w:p w14:paraId="1A385221" w14:textId="7264DDAF" w:rsidR="000412C8" w:rsidRDefault="000412C8" w:rsidP="002D1BB8">
      <w:pPr>
        <w:pStyle w:val="BodyText"/>
        <w:ind w:right="125"/>
      </w:pPr>
      <w:r>
        <w:rPr>
          <w:lang w:bidi="de-DE"/>
        </w:rPr>
        <w:lastRenderedPageBreak/>
        <w:t xml:space="preserve">Allego gibt Ihre personenbezogenen Daten nur an beauftragte Dritte weiter, die die Erbringung von Diensten im Namen von Allego erleichtern. </w:t>
      </w:r>
    </w:p>
    <w:p w14:paraId="1BE6FB7C" w14:textId="77777777" w:rsidR="000412C8" w:rsidRDefault="000412C8" w:rsidP="002D1BB8">
      <w:pPr>
        <w:pStyle w:val="BodyText"/>
        <w:ind w:right="125"/>
      </w:pPr>
    </w:p>
    <w:p w14:paraId="5CC40D86" w14:textId="576F10B8" w:rsidR="00740DD1" w:rsidRDefault="00AF28C9" w:rsidP="002D1BB8">
      <w:pPr>
        <w:pStyle w:val="BodyText"/>
        <w:ind w:right="125"/>
      </w:pPr>
      <w:r>
        <w:rPr>
          <w:lang w:bidi="de-DE"/>
        </w:rPr>
        <w:t>Die personenbezogenen Daten, die Allego von Ihnen verarbeitet, werden in einer oder mehreren Datenbanken gespeichert, die von Dritten gehostet werden, mit denen Allego einen Vertrag abgeschlossen hat und die sich in der Europäischen Union befinden. Diese Drittparteien verwenden Ihre personenbezogenen Daten nicht für andere Zwecke als die Speicherung und den Abruf in der Cloud im Zusammenhang mit den Diensten von Allego und haben zu keinem anderen Zweck Zugang dazu.</w:t>
      </w:r>
    </w:p>
    <w:p w14:paraId="6847B96D" w14:textId="77777777" w:rsidR="00740DD1" w:rsidRPr="002D1BB8" w:rsidRDefault="00740DD1" w:rsidP="002D1BB8">
      <w:pPr>
        <w:pStyle w:val="BodyText"/>
        <w:ind w:right="125"/>
      </w:pPr>
    </w:p>
    <w:p w14:paraId="22A18316" w14:textId="58E4733E" w:rsidR="00740DD1" w:rsidRDefault="00AF28C9" w:rsidP="002D1BB8">
      <w:pPr>
        <w:pStyle w:val="BodyText"/>
        <w:ind w:right="125"/>
      </w:pPr>
      <w:r>
        <w:rPr>
          <w:lang w:bidi="de-DE"/>
        </w:rPr>
        <w:t>Im Übrigen geben wir Ihre personenbezogenen Daten nicht an Dritte zur eigenständigen Nutzung weiter, es sei denn: (1) Sie beantragen oder genehmigen dies (vgl. Artikel 6 Absatz 1 Buchstabe a der DSGVO); (2) die Informationen werden zur Verfügung gestellt, um das Gesetz einzuhalten (z. B. eine gerichtliche Anordnung), um eine Vereinbarung durchzusetzen, die wir mit Ihnen getroffen haben, oder um unsere Rechte (vgl. Artikel 6 Absatz 1 Buchstabe c der DSGVO) oder unser berechtigtes Interesse an der Verteidigung oder Geltendmachung von Rechtsansprüchen (vgl. Artikel 6 Absatz 1 Buchstabe f der DSGVO) zu schützen; oder (3) die Informationen werden unseren Vertretern oder Dienstleistern, die Funktionen in unserem Namen ausführen, zur Verfügung gestellt. Wir sammeln auch aggregierte (aber nicht persönlich identifizierbare) Daten über Ladevorgänge und die Nutzung von Anwendungen und Websites und verwenden solche aggregierten Daten für unsere Partner, Dienstleister und/oder andere Dritte zur Verbesserung von (damit verbundenen) Diensten.</w:t>
      </w:r>
    </w:p>
    <w:p w14:paraId="5EF8DCAD" w14:textId="77777777" w:rsidR="007B72A2" w:rsidRDefault="007B72A2" w:rsidP="002D1BB8">
      <w:pPr>
        <w:pStyle w:val="BodyText"/>
        <w:ind w:right="125"/>
      </w:pPr>
    </w:p>
    <w:p w14:paraId="7BC24617" w14:textId="77777777" w:rsidR="00740DD1" w:rsidRDefault="00AF28C9">
      <w:pPr>
        <w:pStyle w:val="Heading1"/>
        <w:spacing w:before="47" w:line="240" w:lineRule="auto"/>
      </w:pPr>
      <w:r>
        <w:rPr>
          <w:lang w:bidi="de-DE"/>
        </w:rPr>
        <w:t>Übermittlung personenbezogener Daten innerhalb des Europäischen Wirtschaftsraums</w:t>
      </w:r>
    </w:p>
    <w:p w14:paraId="24A421C8" w14:textId="7DC50178" w:rsidR="007B72A2" w:rsidRDefault="007B72A2" w:rsidP="005D5156">
      <w:pPr>
        <w:pStyle w:val="BodyText"/>
        <w:ind w:right="125"/>
      </w:pPr>
      <w:r w:rsidRPr="005D5156">
        <w:rPr>
          <w:lang w:bidi="de-DE"/>
        </w:rPr>
        <w:t xml:space="preserve">Für personenbezogene Daten, die der Datenschutz-Grundverordnung (EU) 2016/679 („DSGVO“) oder der Datenschutz-Grundverordnung des Vereinigten Königreichs („britische DSGVO“) unterliegen, können wir Ihre personenbezogenen Daten außerhalb des EWR oder des Vereinigten Königreichs für die oben beschriebenen zulässigen Zwecke übertragen. Dazu können auch Länder gehören, die nicht das gleiche Schutzniveau bieten wie die Gesetze Ihres Heimatlandes (z. B. die Gesetze innerhalb des EWR oder des Vereinigten Königreichs). Wir stellen sicher, dass solche internationalen Übermittlungen mit angemessenen oder geeigneten Garantien erfolgen, falls dies von der DSGVO, der britischen DSGVO oder anderen einschlägigen Gesetzen gefordert wird. Sie können uns jederzeit unter den unten angegebenen Kontaktdaten kontaktieren, wenn Sie weitere Informationen zu diesen Garantien wünschen. </w:t>
      </w:r>
    </w:p>
    <w:p w14:paraId="7C44FC71" w14:textId="77777777" w:rsidR="005D5156" w:rsidRPr="005D5156" w:rsidRDefault="005D5156" w:rsidP="005D5156">
      <w:pPr>
        <w:pStyle w:val="BodyText"/>
        <w:ind w:right="125"/>
      </w:pPr>
    </w:p>
    <w:p w14:paraId="47B0AF0D" w14:textId="77777777" w:rsidR="007B72A2" w:rsidRDefault="007B72A2" w:rsidP="005D5156">
      <w:pPr>
        <w:pStyle w:val="BodyText"/>
        <w:ind w:right="125"/>
      </w:pPr>
      <w:r w:rsidRPr="005D5156">
        <w:rPr>
          <w:lang w:bidi="de-DE"/>
        </w:rPr>
        <w:t xml:space="preserve">In Bezug auf Personen, die unter die DSGVO fallen, haben wir für den Fall, dass personenbezogene Daten in Länder oder Gebiete außerhalb des EWR oder im Falle der britischen DSGVO außerhalb des Vereinigten Königreichs übermittelt werden, die von der Europäischen Kommission nicht als Länder anerkannt werden, die ein angemessenes Datenschutzniveau bieten, geeignete Datenübermittlungsmechanismen eingerichtet, um den Schutz personenbezogener Daten sicherzustellen. </w:t>
      </w:r>
    </w:p>
    <w:p w14:paraId="3A44C956" w14:textId="77777777" w:rsidR="005D5156" w:rsidRPr="00D453D0" w:rsidRDefault="005D5156" w:rsidP="005D5156">
      <w:pPr>
        <w:pStyle w:val="BodyText"/>
        <w:ind w:right="125"/>
      </w:pPr>
    </w:p>
    <w:p w14:paraId="6E801FEE" w14:textId="77777777" w:rsidR="007B72A2" w:rsidRPr="00D453D0" w:rsidRDefault="007B72A2" w:rsidP="005D5156">
      <w:pPr>
        <w:pStyle w:val="Heading1"/>
        <w:spacing w:before="47" w:line="240" w:lineRule="auto"/>
      </w:pPr>
      <w:r w:rsidRPr="005D5156">
        <w:rPr>
          <w:lang w:bidi="de-DE"/>
        </w:rPr>
        <w:t xml:space="preserve">Aktualisieren Ihrer personenbezogenen Daten </w:t>
      </w:r>
    </w:p>
    <w:p w14:paraId="316C1B6E" w14:textId="1AEAA31A" w:rsidR="00740DD1" w:rsidRDefault="007B72A2" w:rsidP="002D1067">
      <w:pPr>
        <w:pStyle w:val="BodyText"/>
        <w:ind w:right="125"/>
      </w:pPr>
      <w:r w:rsidRPr="005D5156">
        <w:rPr>
          <w:lang w:bidi="de-DE"/>
        </w:rPr>
        <w:t xml:space="preserve">Wenn sich die personenbezogenen Daten, die Sie uns zur Verfügung gestellt haben, ändern, z. B. wenn Sie Ihre E-Mail-Adresse ändern oder wenn Sie einen Antrag an uns stornieren möchten, teilen Sie uns dies bitte mit, indem Sie den DSB von Allego kontaktieren. Wir sind nicht für Verluste verantwortlich, die durch ungenaue, unauthentische, mangelhafte oder unvollständige personenbezogenen Daten entstehen, die Sie uns zur Verfügung stellen. </w:t>
      </w:r>
    </w:p>
    <w:p w14:paraId="60866056" w14:textId="77777777" w:rsidR="002D1067" w:rsidRPr="002D1067" w:rsidRDefault="002D1067" w:rsidP="002D1067">
      <w:pPr>
        <w:pStyle w:val="BodyText"/>
        <w:ind w:right="125"/>
      </w:pPr>
    </w:p>
    <w:p w14:paraId="337810DE" w14:textId="1399CDC5" w:rsidR="002D1067" w:rsidRPr="005D5156" w:rsidRDefault="002D1067" w:rsidP="002D1067">
      <w:pPr>
        <w:pStyle w:val="Heading1"/>
        <w:spacing w:before="47" w:line="240" w:lineRule="auto"/>
      </w:pPr>
      <w:r>
        <w:rPr>
          <w:lang w:bidi="de-DE"/>
        </w:rPr>
        <w:t xml:space="preserve">Rechte für Personen oder Informationen, die unter die DSGVO oder </w:t>
      </w:r>
      <w:r>
        <w:rPr>
          <w:lang w:bidi="de-DE"/>
        </w:rPr>
        <w:lastRenderedPageBreak/>
        <w:t>die britische DSGVO fallen</w:t>
      </w:r>
    </w:p>
    <w:p w14:paraId="202BE918" w14:textId="77777777" w:rsidR="002D1067" w:rsidRPr="00FB1CB4" w:rsidRDefault="002D1067" w:rsidP="002D1067">
      <w:pPr>
        <w:pStyle w:val="BodyText"/>
        <w:ind w:right="125"/>
      </w:pPr>
      <w:r w:rsidRPr="00FB1CB4">
        <w:rPr>
          <w:lang w:bidi="de-DE"/>
        </w:rPr>
        <w:t xml:space="preserve">In Bezug auf Einwohner des EWR und des Vereinigten Königreichs sowie in Situationen, in denen Ihre personenbezogenen Daten von einem Unternehmen der Allego-Gruppe mit Sitz im EWR oder im Vereinigten Königreich oder in Quebec verarbeitet werden („betroffene Personen“), haben Sie eine Reihe von gesetzlichen Rechten gemäß DSGVO und/oder der britischen DSGVO in Bezug auf die personenbezogenen Daten, die wir über Sie gespeichert haben. Diese Rechte umfassen: </w:t>
      </w:r>
    </w:p>
    <w:p w14:paraId="4F9A0C65" w14:textId="18F9F78F" w:rsidR="002D1067" w:rsidRDefault="002D1067" w:rsidP="002D1067">
      <w:pPr>
        <w:pStyle w:val="BodyText"/>
        <w:numPr>
          <w:ilvl w:val="0"/>
          <w:numId w:val="4"/>
        </w:numPr>
        <w:spacing w:before="6"/>
        <w:ind w:right="125"/>
      </w:pPr>
      <w:r w:rsidRPr="00FB1CB4">
        <w:rPr>
          <w:lang w:bidi="de-DE"/>
        </w:rPr>
        <w:t xml:space="preserve">Erlangung von Informationen über die Verarbeitung Ihrer personenbezogenen Daten und Zugang zu den personenbezogenen Daten, die wir über Sie gespeichert haben. Bitte beachten Sie, dass wir unter bestimmten Umständen berechtigt sind, Anträge auf Zugang zu Kopien von personenbezogenen Daten abzulehnen; </w:t>
      </w:r>
    </w:p>
    <w:p w14:paraId="6C4DFD08" w14:textId="6760977E" w:rsidR="002D1067" w:rsidRDefault="002D1067" w:rsidP="002D1067">
      <w:pPr>
        <w:pStyle w:val="BodyText"/>
        <w:numPr>
          <w:ilvl w:val="0"/>
          <w:numId w:val="4"/>
        </w:numPr>
        <w:spacing w:before="6"/>
        <w:ind w:right="125"/>
      </w:pPr>
      <w:r>
        <w:rPr>
          <w:lang w:bidi="de-DE"/>
        </w:rPr>
        <w:t>auf Wunsch die Bestätigung, dass Allego Ihre personenbezogenen Daten verarbeitet;</w:t>
      </w:r>
    </w:p>
    <w:p w14:paraId="65A8B167" w14:textId="77777777" w:rsidR="002D1067" w:rsidRDefault="002D1067" w:rsidP="002D1067">
      <w:pPr>
        <w:pStyle w:val="BodyText"/>
        <w:numPr>
          <w:ilvl w:val="0"/>
          <w:numId w:val="4"/>
        </w:numPr>
        <w:spacing w:before="6"/>
        <w:ind w:right="125"/>
      </w:pPr>
      <w:r>
        <w:rPr>
          <w:lang w:bidi="de-DE"/>
        </w:rPr>
        <w:t>Zweck der Verarbeitung;</w:t>
      </w:r>
    </w:p>
    <w:p w14:paraId="44DCA032" w14:textId="77777777" w:rsidR="002D1067" w:rsidRDefault="002D1067" w:rsidP="002D1067">
      <w:pPr>
        <w:pStyle w:val="BodyText"/>
        <w:numPr>
          <w:ilvl w:val="0"/>
          <w:numId w:val="4"/>
        </w:numPr>
        <w:spacing w:before="6"/>
        <w:ind w:right="125"/>
      </w:pPr>
      <w:r>
        <w:rPr>
          <w:lang w:bidi="de-DE"/>
        </w:rPr>
        <w:t>Kategorien der betroffenen personenbezogenen Daten;</w:t>
      </w:r>
    </w:p>
    <w:p w14:paraId="78C7C332" w14:textId="77777777" w:rsidR="002D1067" w:rsidRDefault="002D1067" w:rsidP="002D1067">
      <w:pPr>
        <w:pStyle w:val="BodyText"/>
        <w:numPr>
          <w:ilvl w:val="0"/>
          <w:numId w:val="4"/>
        </w:numPr>
        <w:spacing w:before="6"/>
        <w:ind w:right="125"/>
      </w:pPr>
      <w:r>
        <w:rPr>
          <w:lang w:bidi="de-DE"/>
        </w:rPr>
        <w:t xml:space="preserve">wer sonst außerhalb von Allego die Daten von (oder über) Allego erhalten haben könnte; </w:t>
      </w:r>
    </w:p>
    <w:p w14:paraId="5A71A858" w14:textId="49ED1EDD" w:rsidR="002D1067" w:rsidRPr="00FB1CB4" w:rsidRDefault="002D1067" w:rsidP="002D1067">
      <w:pPr>
        <w:pStyle w:val="BodyText"/>
        <w:numPr>
          <w:ilvl w:val="0"/>
          <w:numId w:val="4"/>
        </w:numPr>
        <w:spacing w:before="6"/>
        <w:ind w:right="125"/>
      </w:pPr>
      <w:r>
        <w:rPr>
          <w:lang w:bidi="de-DE"/>
        </w:rPr>
        <w:t xml:space="preserve">wie lange die Informationen gespeichert werden; </w:t>
      </w:r>
    </w:p>
    <w:p w14:paraId="63DA4DE4" w14:textId="77777777" w:rsidR="002D1067" w:rsidRPr="00FB1CB4" w:rsidRDefault="002D1067" w:rsidP="002D1067">
      <w:pPr>
        <w:pStyle w:val="BodyText"/>
        <w:numPr>
          <w:ilvl w:val="0"/>
          <w:numId w:val="4"/>
        </w:numPr>
        <w:spacing w:before="6"/>
        <w:ind w:right="125"/>
      </w:pPr>
      <w:r w:rsidRPr="00FB1CB4">
        <w:rPr>
          <w:lang w:bidi="de-DE"/>
        </w:rPr>
        <w:t xml:space="preserve">Antrag auf Berichtigung Ihrer personenbezogenen Daten, wenn sie unrichtig oder unvollständig sind; </w:t>
      </w:r>
    </w:p>
    <w:p w14:paraId="48EAFD71" w14:textId="61B4FB14" w:rsidR="002D1067" w:rsidRPr="00FB1CB4" w:rsidRDefault="002D1067" w:rsidP="002D1067">
      <w:pPr>
        <w:pStyle w:val="BodyText"/>
        <w:numPr>
          <w:ilvl w:val="0"/>
          <w:numId w:val="4"/>
        </w:numPr>
        <w:spacing w:before="6"/>
        <w:ind w:right="125"/>
      </w:pPr>
      <w:r w:rsidRPr="00FB1CB4">
        <w:rPr>
          <w:lang w:bidi="de-DE"/>
        </w:rPr>
        <w:t xml:space="preserve">unter bestimmten Umständen Antrag auf Löschung Ihrer personenbezogenen Daten. Bitte beachten Sie, dass es Umstände geben kann, unter denen Sie uns bitten, Ihre personenbezogenen Daten zu löschen, wir aber gesetzlich berechtigt oder verpflichtet sind, sie aufzubewahren. Beachten Sie auch, dass die Löschung Ihrer personenbezogenen Daten dazu führen kann, dass Sie keinen Zugang mehr zu den Diensten haben; </w:t>
      </w:r>
    </w:p>
    <w:p w14:paraId="7A09BB2D" w14:textId="77777777" w:rsidR="002D1067" w:rsidRPr="00FB1CB4" w:rsidRDefault="002D1067" w:rsidP="002D1067">
      <w:pPr>
        <w:pStyle w:val="BodyText"/>
        <w:numPr>
          <w:ilvl w:val="0"/>
          <w:numId w:val="4"/>
        </w:numPr>
        <w:spacing w:before="6"/>
        <w:ind w:right="125"/>
      </w:pPr>
      <w:r w:rsidRPr="00FB1CB4">
        <w:rPr>
          <w:lang w:bidi="de-DE"/>
        </w:rPr>
        <w:t xml:space="preserve">Einspruch gegen die Verarbeitung Ihrer personenbezogenen Daten unter bestimmten Umständen und Antrag, diese Verarbeitung unter bestimmten Umständen einzuschränken. Auch hier kann es Umstände geben, unter denen Sie der Verarbeitung Ihrer personenbezogenen Daten widersprechen oder uns auffordern, diese einzuschränken, wir aber gesetzlich berechtigt sind, diesen Antrag abzulehnen; </w:t>
      </w:r>
    </w:p>
    <w:p w14:paraId="625EB976" w14:textId="77777777" w:rsidR="002D1067" w:rsidRPr="00FB1CB4" w:rsidRDefault="002D1067" w:rsidP="002D1067">
      <w:pPr>
        <w:pStyle w:val="BodyText"/>
        <w:numPr>
          <w:ilvl w:val="0"/>
          <w:numId w:val="4"/>
        </w:numPr>
        <w:spacing w:before="6"/>
        <w:ind w:right="125"/>
      </w:pPr>
      <w:r w:rsidRPr="00FB1CB4">
        <w:rPr>
          <w:lang w:bidi="de-DE"/>
        </w:rPr>
        <w:t xml:space="preserve">Widerruf Ihrer Einwilligung, obwohl es unter bestimmten Umständen rechtmäßig sein kann, dass wir die Verarbeitung ohne Ihre Einwilligung fortsetzen, wenn wir einen anderen legitimen Grund (außer der Einwilligung) dafür haben; </w:t>
      </w:r>
    </w:p>
    <w:p w14:paraId="66FDD754" w14:textId="77777777" w:rsidR="002D1067" w:rsidRDefault="002D1067" w:rsidP="002D1067">
      <w:pPr>
        <w:pStyle w:val="BodyText"/>
        <w:numPr>
          <w:ilvl w:val="0"/>
          <w:numId w:val="4"/>
        </w:numPr>
        <w:spacing w:before="6"/>
        <w:ind w:right="125"/>
      </w:pPr>
      <w:r w:rsidRPr="00FB1CB4">
        <w:rPr>
          <w:lang w:bidi="de-DE"/>
        </w:rPr>
        <w:t>Erlangung der von Ihnen erhobenen personenbezogenen Daten in einem strukturierten, gängigen und maschinenlesbaren Format (Recht auf Datenübertragbarkeit).</w:t>
      </w:r>
    </w:p>
    <w:p w14:paraId="333AAE33" w14:textId="77777777" w:rsidR="002D1067" w:rsidRDefault="002D1067" w:rsidP="002D1067">
      <w:pPr>
        <w:pStyle w:val="BodyText"/>
        <w:spacing w:before="6"/>
        <w:ind w:right="125"/>
      </w:pPr>
    </w:p>
    <w:p w14:paraId="6D399797" w14:textId="77777777" w:rsidR="002D1067" w:rsidRDefault="002D1067" w:rsidP="002D1067">
      <w:pPr>
        <w:pStyle w:val="BodyText"/>
        <w:ind w:right="125"/>
      </w:pPr>
      <w:r w:rsidRPr="00FB1CB4">
        <w:rPr>
          <w:lang w:bidi="de-DE"/>
        </w:rPr>
        <w:t xml:space="preserve">Wir haben einen Datenschutzbeauftragten („DSB“) ernannt, um die Einhaltung und das Verständnis der Datenschutzgrundsätze zu verbessern und zu fördern. Wenn Sie eines der oben genannten Rechte ausüben möchten, senden Sie bitte eine E-Mail an </w:t>
      </w:r>
      <w:hyperlink r:id="rId12" w:history="1">
        <w:r w:rsidRPr="00C640D6">
          <w:rPr>
            <w:lang w:bidi="de-DE"/>
          </w:rPr>
          <w:t>dpo@allego.eu</w:t>
        </w:r>
      </w:hyperlink>
      <w:r w:rsidRPr="00FB1CB4">
        <w:rPr>
          <w:lang w:bidi="de-DE"/>
        </w:rPr>
        <w:t xml:space="preserve">. </w:t>
      </w:r>
    </w:p>
    <w:p w14:paraId="55797D7B" w14:textId="77777777" w:rsidR="002D1067" w:rsidRDefault="002D1067" w:rsidP="002D1067">
      <w:pPr>
        <w:pStyle w:val="BodyText"/>
        <w:ind w:right="125"/>
      </w:pPr>
    </w:p>
    <w:p w14:paraId="3F69A5C1" w14:textId="77777777" w:rsidR="002D1067" w:rsidRDefault="002D1067" w:rsidP="002D1067">
      <w:pPr>
        <w:pStyle w:val="BodyText"/>
        <w:ind w:right="125"/>
      </w:pPr>
      <w:r w:rsidRPr="00FB1CB4">
        <w:rPr>
          <w:lang w:bidi="de-DE"/>
        </w:rPr>
        <w:t>Wir können Sie auffordern, Ihre Identität nachzuweisen, indem Sie uns eine Kopie eines gültigen Ausweises vorlegen, damit wir unseren Sicherheitsverpflichtungen nachkommen und eine unbefugte Offenlegung von Daten verhindern können. Wir behalten uns das Recht vor, Ihnen eine angemessene Verwaltungsgebühr für offensichtlich unbegründete oder übermäßige Anträge bezüglich Ihres Zugangs zu Ihren Daten und für zusätzliche Kopien der von Ihnen beantragten personenbezogenen Daten zu berechnen.</w:t>
      </w:r>
    </w:p>
    <w:p w14:paraId="11F4CE15" w14:textId="77777777" w:rsidR="002D1067" w:rsidRDefault="002D1067" w:rsidP="002D1067">
      <w:pPr>
        <w:pStyle w:val="BodyText"/>
        <w:ind w:right="125"/>
      </w:pPr>
    </w:p>
    <w:p w14:paraId="30CFBAAA" w14:textId="5268392A" w:rsidR="002D1067" w:rsidRDefault="002D1067" w:rsidP="002D1067">
      <w:pPr>
        <w:pStyle w:val="BodyText"/>
        <w:ind w:right="125"/>
      </w:pPr>
      <w:r>
        <w:rPr>
          <w:lang w:bidi="de-DE"/>
        </w:rPr>
        <w:t>Wenn der Zugang nicht innerhalb eines angemessenen Zeitraums gewährt werden kann, informiert Allego Sie über ein voraussichtliches Datum, an dem diese Informationen zur Verfügung gestellt werden. Wenn ein Antrag auf Zugang zu Informationen aus irgendeinem Grund abgelehnt wird, wird Allego eine Begründung dafür liefern.</w:t>
      </w:r>
    </w:p>
    <w:p w14:paraId="2C38E393" w14:textId="77777777" w:rsidR="002D1067" w:rsidRPr="00FB1CB4" w:rsidRDefault="002D1067" w:rsidP="002D1067">
      <w:pPr>
        <w:pStyle w:val="BodyText"/>
        <w:ind w:right="125"/>
      </w:pPr>
    </w:p>
    <w:p w14:paraId="1D7F53C0" w14:textId="77777777" w:rsidR="002D1067" w:rsidRDefault="002D1067" w:rsidP="002D1067">
      <w:pPr>
        <w:pStyle w:val="BodyText"/>
        <w:ind w:right="125"/>
      </w:pPr>
      <w:r w:rsidRPr="00FB1CB4">
        <w:rPr>
          <w:lang w:bidi="de-DE"/>
        </w:rPr>
        <w:t xml:space="preserve">Wir werden alle Anträge oder Beschwerden, die wir erhalten, prüfen und Ihnen zeitnah eine Antwort geben. Wenn Sie mit unserer Antwort nicht zufrieden sind, können Sie Ihre Beschwerde bei </w:t>
      </w:r>
      <w:r w:rsidRPr="00FB1CB4">
        <w:rPr>
          <w:lang w:bidi="de-DE"/>
        </w:rPr>
        <w:lastRenderedPageBreak/>
        <w:t xml:space="preserve">der zuständigen Datenschutzbehörde einreichen. Auf Antrag teilen wir Ihnen Einzelheiten über Ihre zuständige Aufsichtsbehörde mit. </w:t>
      </w:r>
    </w:p>
    <w:p w14:paraId="265FBE0B" w14:textId="77777777" w:rsidR="002D1067" w:rsidRDefault="002D1067">
      <w:pPr>
        <w:pStyle w:val="BodyText"/>
        <w:spacing w:before="7"/>
        <w:ind w:left="0"/>
        <w:rPr>
          <w:sz w:val="19"/>
        </w:rPr>
      </w:pPr>
    </w:p>
    <w:p w14:paraId="2453873E" w14:textId="0FD654D7" w:rsidR="002D1067" w:rsidRDefault="002D1067" w:rsidP="002D1067">
      <w:pPr>
        <w:pStyle w:val="BodyText"/>
        <w:ind w:right="102"/>
      </w:pPr>
      <w:r>
        <w:rPr>
          <w:lang w:bidi="de-DE"/>
        </w:rPr>
        <w:t>Sie haben das Recht, eine Beschwerde bei Ihrer örtlichen Datenschutzbehörde einzureichen, unabhängig von dem Land, in dem Sie Ladegeräte, Website(s), Apps, Produkte, Dienste oder Softwareanwendungen von Allego nutzen.</w:t>
      </w:r>
    </w:p>
    <w:p w14:paraId="7EADA143" w14:textId="77777777" w:rsidR="002D1067" w:rsidRPr="002D1067" w:rsidRDefault="002D1067" w:rsidP="002D1067">
      <w:pPr>
        <w:pStyle w:val="BodyText"/>
        <w:ind w:right="102"/>
      </w:pPr>
    </w:p>
    <w:p w14:paraId="1B65124C" w14:textId="77777777" w:rsidR="00740DD1" w:rsidRDefault="00AF28C9">
      <w:pPr>
        <w:pStyle w:val="Heading1"/>
        <w:spacing w:before="1" w:line="390" w:lineRule="exact"/>
      </w:pPr>
      <w:r>
        <w:rPr>
          <w:lang w:bidi="de-DE"/>
        </w:rPr>
        <w:t>Sicherheit Ihrer personenbezogenen Daten</w:t>
      </w:r>
    </w:p>
    <w:p w14:paraId="263CB986" w14:textId="26471666" w:rsidR="00740DD1" w:rsidRPr="00FB1CB4" w:rsidRDefault="00AF28C9" w:rsidP="00FB1CB4">
      <w:pPr>
        <w:pStyle w:val="BodyText"/>
        <w:ind w:right="705"/>
      </w:pPr>
      <w:r w:rsidRPr="00FB1CB4">
        <w:rPr>
          <w:lang w:bidi="de-DE"/>
        </w:rPr>
        <w:t>Um die personenbezogenen Daten, die Sie Allego zur Verarbeitung zur Verfügung gestellt haben, zu schützen, setzen wir physische, technische und administrative Garantien ein. Wir aktualisieren und testen unsere Sicherheitstechnologie laufend. Wir beschränken den Zugang zu Ihren personenbezogenen Daten auf diejenigen Mitarbeiter, die diese Daten kennen müssen, um Ihnen Leistungen oder Dienste anbieten zu können. Darüber hinaus schulen wir unsere Mitarbeiter in der Bedeutung der Vertraulichkeit und der Wahrung der Privatsphäre und der Sicherheit Ihrer Daten. Wir verpflichten uns, angemessene Disziplinarmaßnahmen zu ergreifen, um die Datenschutzverantwortung unserer Mitarbeiter durchzusetzen.</w:t>
      </w:r>
    </w:p>
    <w:p w14:paraId="02A608EC" w14:textId="77777777" w:rsidR="00740DD1" w:rsidRDefault="00740DD1">
      <w:pPr>
        <w:pStyle w:val="BodyText"/>
        <w:spacing w:before="8"/>
        <w:ind w:left="0"/>
        <w:rPr>
          <w:sz w:val="19"/>
        </w:rPr>
      </w:pPr>
    </w:p>
    <w:p w14:paraId="36B104E6" w14:textId="5A8F1569" w:rsidR="00740DD1" w:rsidRDefault="00AF28C9">
      <w:pPr>
        <w:pStyle w:val="Heading1"/>
      </w:pPr>
      <w:r>
        <w:rPr>
          <w:lang w:bidi="de-DE"/>
        </w:rPr>
        <w:t>Änderungen und Aktualisierungen dieser Datenschutzrichtlinie</w:t>
      </w:r>
    </w:p>
    <w:p w14:paraId="4015CA1E" w14:textId="25C485FA" w:rsidR="00740DD1" w:rsidRDefault="00AF28C9" w:rsidP="00FB1CB4">
      <w:pPr>
        <w:pStyle w:val="BodyText"/>
        <w:ind w:right="705"/>
      </w:pPr>
      <w:r>
        <w:rPr>
          <w:lang w:bidi="de-DE"/>
        </w:rPr>
        <w:t>Da sich unsere Dienstleistungen und der Einsatz von Technologien von Zeit zu Zeit ändern können, wird sich auch diese Datenschutzrichtlinie ändern. Wir behalten uns das Recht vor, diese Datenschutzrichtlinie jederzeit und ohne Angabe von Gründen zu ändern. Wir veröffentlichen dann die geänderte Datenschutzrichtlinie auf unseren Anwendungen oder unserer Website, um sie auf neue Produkte oder Dienste anzuwenden, die Sie von Allego erhalten. Bei einer erneuten Verarbeitung bereits zur Verfügung gestellter personenbezogener Daten werden wir Sie aktiv per E-Mail informieren. Wir können auf unserer Website Hinweise auf unsere Datenschutzrichtlinie veröffentlichen, aber wir empfehlen Ihnen, unsere Website regelmäßig zu besuchen, um die aktuell gültige Datenschutzrichtlinie und alle Änderungen, die seit der vorherigen Version vorgenommen wurden, zu überprüfen.</w:t>
      </w:r>
    </w:p>
    <w:p w14:paraId="7B03F4BC" w14:textId="77777777" w:rsidR="00FB1CB4" w:rsidRDefault="00FB1CB4">
      <w:pPr>
        <w:pStyle w:val="BodyText"/>
        <w:spacing w:before="8"/>
        <w:ind w:left="0"/>
        <w:rPr>
          <w:sz w:val="19"/>
        </w:rPr>
      </w:pPr>
    </w:p>
    <w:p w14:paraId="1FC9A196" w14:textId="77777777" w:rsidR="00740DD1" w:rsidRDefault="00AF28C9">
      <w:pPr>
        <w:pStyle w:val="Heading1"/>
      </w:pPr>
      <w:r>
        <w:rPr>
          <w:lang w:bidi="de-DE"/>
        </w:rPr>
        <w:t>Fragen, Kommentare oder Beschwerden</w:t>
      </w:r>
    </w:p>
    <w:p w14:paraId="1548B7C9" w14:textId="0432320C" w:rsidR="00740DD1" w:rsidRDefault="00AF28C9">
      <w:pPr>
        <w:pStyle w:val="BodyText"/>
        <w:ind w:right="705"/>
      </w:pPr>
      <w:r>
        <w:rPr>
          <w:lang w:bidi="de-DE"/>
        </w:rPr>
        <w:t>Wenn Sie Fragen oder Anmerkungen zu dieser Datenschutzrichtlinie haben oder Auskunft über Ihre bei uns gespeicherten personenbezogenen Daten erhalten möchten, wenden Sie sich bitte an uns:</w:t>
      </w:r>
    </w:p>
    <w:p w14:paraId="21BF47A7" w14:textId="77777777" w:rsidR="00740DD1" w:rsidRDefault="00740DD1">
      <w:pPr>
        <w:pStyle w:val="BodyText"/>
        <w:spacing w:before="1"/>
        <w:ind w:left="0"/>
      </w:pPr>
    </w:p>
    <w:p w14:paraId="422C9CE5" w14:textId="75BA8DDE" w:rsidR="00740DD1" w:rsidRDefault="00AF28C9">
      <w:pPr>
        <w:pStyle w:val="BodyText"/>
        <w:jc w:val="both"/>
      </w:pPr>
      <w:r>
        <w:rPr>
          <w:lang w:bidi="de-DE"/>
        </w:rPr>
        <w:t xml:space="preserve">Allego </w:t>
      </w:r>
      <w:r w:rsidR="00756188">
        <w:rPr>
          <w:spacing w:val="1"/>
          <w:lang w:bidi="de-DE"/>
        </w:rPr>
        <w:t xml:space="preserve">Holding </w:t>
      </w:r>
      <w:r>
        <w:rPr>
          <w:lang w:bidi="de-DE"/>
        </w:rPr>
        <w:t>B.V.</w:t>
      </w:r>
    </w:p>
    <w:p w14:paraId="448BE51E" w14:textId="77777777" w:rsidR="00740DD1" w:rsidRDefault="00AF28C9">
      <w:pPr>
        <w:pStyle w:val="BodyText"/>
        <w:ind w:right="6556"/>
        <w:jc w:val="both"/>
      </w:pPr>
      <w:r>
        <w:rPr>
          <w:lang w:bidi="de-DE"/>
        </w:rPr>
        <w:t>z. Hd.: Datenschutzbeauftragter Industriepark Kleefse Waard Westervoortsedijk 73</w:t>
      </w:r>
    </w:p>
    <w:p w14:paraId="45E18744" w14:textId="6E7B3990" w:rsidR="00740DD1" w:rsidRDefault="00AF28C9">
      <w:pPr>
        <w:pStyle w:val="BodyText"/>
        <w:spacing w:before="1"/>
        <w:ind w:right="7603"/>
        <w:jc w:val="both"/>
      </w:pPr>
      <w:r>
        <w:rPr>
          <w:lang w:bidi="de-DE"/>
        </w:rPr>
        <w:t xml:space="preserve">6827 AV Arnhem Niederlande </w:t>
      </w:r>
      <w:hyperlink r:id="rId13">
        <w:r>
          <w:rPr>
            <w:u w:val="single"/>
            <w:lang w:bidi="de-DE"/>
          </w:rPr>
          <w:t>dpo@allego.eu</w:t>
        </w:r>
      </w:hyperlink>
    </w:p>
    <w:p w14:paraId="780F0D99" w14:textId="77777777" w:rsidR="00740DD1" w:rsidRDefault="00AF28C9">
      <w:pPr>
        <w:pStyle w:val="BodyText"/>
        <w:spacing w:line="267" w:lineRule="exact"/>
        <w:jc w:val="both"/>
      </w:pPr>
      <w:r>
        <w:rPr>
          <w:lang w:bidi="de-DE"/>
        </w:rPr>
        <w:t>+31 (0)88-7500300</w:t>
      </w:r>
    </w:p>
    <w:sectPr w:rsidR="00740DD1">
      <w:headerReference w:type="default" r:id="rId14"/>
      <w:footerReference w:type="default" r:id="rId15"/>
      <w:pgSz w:w="11910" w:h="16840"/>
      <w:pgMar w:top="1380" w:right="1340" w:bottom="1200" w:left="1340" w:header="765"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556A2" w14:textId="77777777" w:rsidR="00134183" w:rsidRDefault="00134183">
      <w:r>
        <w:separator/>
      </w:r>
    </w:p>
  </w:endnote>
  <w:endnote w:type="continuationSeparator" w:id="0">
    <w:p w14:paraId="269D4B2A" w14:textId="77777777" w:rsidR="00134183" w:rsidRDefault="00134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565E2" w14:textId="1A71BA0C" w:rsidR="00740DD1" w:rsidRDefault="00CE692B">
    <w:pPr>
      <w:pStyle w:val="BodyText"/>
      <w:spacing w:line="14" w:lineRule="auto"/>
      <w:ind w:left="0"/>
      <w:rPr>
        <w:sz w:val="20"/>
      </w:rPr>
    </w:pPr>
    <w:r>
      <w:rPr>
        <w:noProof/>
        <w:lang w:bidi="de-DE"/>
      </w:rPr>
      <mc:AlternateContent>
        <mc:Choice Requires="wps">
          <w:drawing>
            <wp:anchor distT="0" distB="0" distL="114300" distR="114300" simplePos="0" relativeHeight="251658240" behindDoc="1" locked="0" layoutInCell="1" allowOverlap="1" wp14:anchorId="0E0EFEEB" wp14:editId="75E983C9">
              <wp:simplePos x="0" y="0"/>
              <wp:positionH relativeFrom="page">
                <wp:posOffset>3707130</wp:posOffset>
              </wp:positionH>
              <wp:positionV relativeFrom="page">
                <wp:posOffset>9917430</wp:posOffset>
              </wp:positionV>
              <wp:extent cx="147320" cy="165735"/>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562E72" w14:textId="77777777" w:rsidR="00740DD1" w:rsidRDefault="00AF28C9">
                          <w:pPr>
                            <w:pStyle w:val="BodyText"/>
                            <w:spacing w:line="245" w:lineRule="exact"/>
                            <w:ind w:left="60"/>
                          </w:pPr>
                          <w:r>
                            <w:rPr>
                              <w:lang w:bidi="de-DE"/>
                            </w:rPr>
                            <w:fldChar w:fldCharType="begin"/>
                          </w:r>
                          <w:r>
                            <w:rPr>
                              <w:lang w:bidi="de-DE"/>
                            </w:rPr>
                            <w:instrText xml:space="preserve"> PAGE </w:instrText>
                          </w:r>
                          <w:r>
                            <w:rPr>
                              <w:lang w:bidi="de-DE"/>
                            </w:rPr>
                            <w:fldChar w:fldCharType="separate"/>
                          </w:r>
                          <w:r>
                            <w:rPr>
                              <w:lang w:bidi="de-DE"/>
                            </w:rPr>
                            <w:t>1</w:t>
                          </w:r>
                          <w:r>
                            <w:rPr>
                              <w:lang w:bidi="de-DE"/>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0EFEEB" id="_x0000_t202" coordsize="21600,21600" o:spt="202" path="m,l,21600r21600,l21600,xe">
              <v:stroke joinstyle="miter"/>
              <v:path gradientshapeok="t" o:connecttype="rect"/>
            </v:shapetype>
            <v:shape id="Text Box 1" o:spid="_x0000_s1026" type="#_x0000_t202" style="position:absolute;margin-left:291.9pt;margin-top:780.9pt;width:11.6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" filled="f" stroked="f">
              <v:textbox inset="0,0,0,0">
                <w:txbxContent>
                  <w:p w14:paraId="70562E72" w14:textId="77777777" w:rsidR="00740DD1" w:rsidRDefault="00AF28C9">
                    <w:pPr>
                      <w:pStyle w:val="BodyText"/>
                      <w:spacing w:line="245" w:lineRule="exact"/>
                      <w:ind w:left="60"/>
                    </w:pPr>
                    <w:r>
                      <w:rPr>
                        <w:lang w:bidi="de-DE"/>
                      </w:rPr>
                      <w:fldChar w:fldCharType="begin"/>
                    </w:r>
                    <w:r>
                      <w:rPr>
                        <w:lang w:bidi="de-DE"/>
                      </w:rPr>
                      <w:instrText xml:space="preserve"> PAGE </w:instrText>
                    </w:r>
                    <w:r>
                      <w:rPr>
                        <w:lang w:bidi="de-DE"/>
                      </w:rPr>
                      <w:fldChar w:fldCharType="separate"/>
                    </w:r>
                    <w:r>
                      <w:rPr>
                        <w:lang w:bidi="de-DE"/>
                      </w:rPr>
                      <w:t>1</w:t>
                    </w:r>
                    <w:r>
                      <w:rPr>
                        <w:lang w:bidi="de-DE"/>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7C9E1" w14:textId="77777777" w:rsidR="00134183" w:rsidRDefault="00134183">
      <w:r>
        <w:separator/>
      </w:r>
    </w:p>
  </w:footnote>
  <w:footnote w:type="continuationSeparator" w:id="0">
    <w:p w14:paraId="2AAAF0B6" w14:textId="77777777" w:rsidR="00134183" w:rsidRDefault="00134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43166" w14:textId="14820253" w:rsidR="00740DD1" w:rsidRDefault="006265F2">
    <w:pPr>
      <w:pStyle w:val="BodyText"/>
      <w:spacing w:line="14" w:lineRule="auto"/>
      <w:ind w:left="0"/>
      <w:rPr>
        <w:sz w:val="20"/>
      </w:rPr>
    </w:pPr>
    <w:r>
      <w:rPr>
        <w:noProof/>
        <w:sz w:val="20"/>
        <w:lang w:bidi="de-DE"/>
      </w:rPr>
      <w:drawing>
        <wp:anchor distT="0" distB="0" distL="114300" distR="114300" simplePos="0" relativeHeight="251659264" behindDoc="0" locked="0" layoutInCell="1" allowOverlap="1" wp14:anchorId="61AA7936" wp14:editId="7FDE010B">
          <wp:simplePos x="0" y="0"/>
          <wp:positionH relativeFrom="column">
            <wp:posOffset>4547507</wp:posOffset>
          </wp:positionH>
          <wp:positionV relativeFrom="paragraph">
            <wp:posOffset>-208190</wp:posOffset>
          </wp:positionV>
          <wp:extent cx="1296670" cy="554990"/>
          <wp:effectExtent l="0" t="0" r="0" b="3810"/>
          <wp:wrapTopAndBottom/>
          <wp:docPr id="2025682504" name="Afbeelding 2025682504" descr="Afbeelding met Lettertype, logo, Graphics,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44215" name="Afbeelding 1" descr="Afbeelding met Lettertype, logo, Graphics, ontwerp&#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296670" cy="5549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A69FE"/>
    <w:multiLevelType w:val="multilevel"/>
    <w:tmpl w:val="E02C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1A5A85"/>
    <w:multiLevelType w:val="hybridMultilevel"/>
    <w:tmpl w:val="E222C61A"/>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515A20BA"/>
    <w:multiLevelType w:val="multilevel"/>
    <w:tmpl w:val="5D6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E12620"/>
    <w:multiLevelType w:val="multilevel"/>
    <w:tmpl w:val="8EE4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76923021">
    <w:abstractNumId w:val="2"/>
  </w:num>
  <w:num w:numId="2" w16cid:durableId="339699229">
    <w:abstractNumId w:val="3"/>
  </w:num>
  <w:num w:numId="3" w16cid:durableId="1874687402">
    <w:abstractNumId w:val="0"/>
  </w:num>
  <w:num w:numId="4" w16cid:durableId="6463959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DD1"/>
    <w:rsid w:val="000412C8"/>
    <w:rsid w:val="000D4ECC"/>
    <w:rsid w:val="000E44AC"/>
    <w:rsid w:val="000F657B"/>
    <w:rsid w:val="000F7419"/>
    <w:rsid w:val="00105ADC"/>
    <w:rsid w:val="0012522A"/>
    <w:rsid w:val="001265DF"/>
    <w:rsid w:val="00134183"/>
    <w:rsid w:val="001D2502"/>
    <w:rsid w:val="00222194"/>
    <w:rsid w:val="002A2D3B"/>
    <w:rsid w:val="002D1067"/>
    <w:rsid w:val="002D1BB8"/>
    <w:rsid w:val="002E6F3A"/>
    <w:rsid w:val="0030355C"/>
    <w:rsid w:val="003C21B2"/>
    <w:rsid w:val="003E6D41"/>
    <w:rsid w:val="0043198E"/>
    <w:rsid w:val="00476D37"/>
    <w:rsid w:val="00515E52"/>
    <w:rsid w:val="00572359"/>
    <w:rsid w:val="005B4F17"/>
    <w:rsid w:val="005D5156"/>
    <w:rsid w:val="006265F2"/>
    <w:rsid w:val="0065537B"/>
    <w:rsid w:val="00672294"/>
    <w:rsid w:val="006A077F"/>
    <w:rsid w:val="006A607C"/>
    <w:rsid w:val="006C42B6"/>
    <w:rsid w:val="00700199"/>
    <w:rsid w:val="00706CB8"/>
    <w:rsid w:val="00722939"/>
    <w:rsid w:val="00735C36"/>
    <w:rsid w:val="00740DD1"/>
    <w:rsid w:val="00756188"/>
    <w:rsid w:val="00761BC3"/>
    <w:rsid w:val="00780645"/>
    <w:rsid w:val="007B72A2"/>
    <w:rsid w:val="007F24BB"/>
    <w:rsid w:val="008075FB"/>
    <w:rsid w:val="00813AD8"/>
    <w:rsid w:val="00866BFA"/>
    <w:rsid w:val="008A280E"/>
    <w:rsid w:val="008D0E3D"/>
    <w:rsid w:val="0091190B"/>
    <w:rsid w:val="009941FD"/>
    <w:rsid w:val="00AD74E8"/>
    <w:rsid w:val="00AE77D6"/>
    <w:rsid w:val="00AF28C9"/>
    <w:rsid w:val="00B0414B"/>
    <w:rsid w:val="00B05AFA"/>
    <w:rsid w:val="00B556F5"/>
    <w:rsid w:val="00BD60FA"/>
    <w:rsid w:val="00BF7D62"/>
    <w:rsid w:val="00C042E7"/>
    <w:rsid w:val="00C515A9"/>
    <w:rsid w:val="00C56E10"/>
    <w:rsid w:val="00C640D6"/>
    <w:rsid w:val="00CE3BCE"/>
    <w:rsid w:val="00CE692B"/>
    <w:rsid w:val="00D413DD"/>
    <w:rsid w:val="00D453D0"/>
    <w:rsid w:val="00D66F60"/>
    <w:rsid w:val="00D711A0"/>
    <w:rsid w:val="00D96C90"/>
    <w:rsid w:val="00DA71FE"/>
    <w:rsid w:val="00DE5A10"/>
    <w:rsid w:val="00E01CDC"/>
    <w:rsid w:val="00E10B7E"/>
    <w:rsid w:val="00E1247F"/>
    <w:rsid w:val="00E37974"/>
    <w:rsid w:val="00E50632"/>
    <w:rsid w:val="00E87437"/>
    <w:rsid w:val="00E9798A"/>
    <w:rsid w:val="00EA7157"/>
    <w:rsid w:val="00F10F5C"/>
    <w:rsid w:val="00F205FC"/>
    <w:rsid w:val="00FB1CB4"/>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B66D4"/>
  <w15:docId w15:val="{571B16A1-1624-4E9A-9A77-21ECB7972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391" w:lineRule="exact"/>
      <w:ind w:left="100"/>
      <w:outlineLvl w:val="0"/>
    </w:pPr>
    <w:rPr>
      <w:b/>
      <w:bCs/>
      <w:sz w:val="32"/>
      <w:szCs w:val="32"/>
    </w:rPr>
  </w:style>
  <w:style w:type="paragraph" w:styleId="Heading2">
    <w:name w:val="heading 2"/>
    <w:basedOn w:val="Normal"/>
    <w:uiPriority w:val="9"/>
    <w:unhideWhenUsed/>
    <w:qFormat/>
    <w:pPr>
      <w:spacing w:line="317" w:lineRule="exact"/>
      <w:ind w:left="100"/>
      <w:outlineLvl w:val="1"/>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0"/>
    </w:pPr>
  </w:style>
  <w:style w:type="paragraph" w:styleId="Title">
    <w:name w:val="Title"/>
    <w:basedOn w:val="Normal"/>
    <w:uiPriority w:val="10"/>
    <w:qFormat/>
    <w:pPr>
      <w:spacing w:before="47"/>
      <w:ind w:left="100" w:right="6975"/>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91190B"/>
    <w:rPr>
      <w:sz w:val="16"/>
      <w:szCs w:val="16"/>
    </w:rPr>
  </w:style>
  <w:style w:type="paragraph" w:styleId="CommentText">
    <w:name w:val="annotation text"/>
    <w:basedOn w:val="Normal"/>
    <w:link w:val="CommentTextChar"/>
    <w:uiPriority w:val="99"/>
    <w:semiHidden/>
    <w:unhideWhenUsed/>
    <w:rsid w:val="0091190B"/>
    <w:rPr>
      <w:sz w:val="20"/>
      <w:szCs w:val="20"/>
    </w:rPr>
  </w:style>
  <w:style w:type="character" w:customStyle="1" w:styleId="CommentTextChar">
    <w:name w:val="Comment Text Char"/>
    <w:basedOn w:val="DefaultParagraphFont"/>
    <w:link w:val="CommentText"/>
    <w:uiPriority w:val="99"/>
    <w:semiHidden/>
    <w:rsid w:val="0091190B"/>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1190B"/>
    <w:rPr>
      <w:b/>
      <w:bCs/>
    </w:rPr>
  </w:style>
  <w:style w:type="character" w:customStyle="1" w:styleId="CommentSubjectChar">
    <w:name w:val="Comment Subject Char"/>
    <w:basedOn w:val="CommentTextChar"/>
    <w:link w:val="CommentSubject"/>
    <w:uiPriority w:val="99"/>
    <w:semiHidden/>
    <w:rsid w:val="0091190B"/>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9119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90B"/>
    <w:rPr>
      <w:rFonts w:ascii="Segoe UI" w:eastAsia="Calibri" w:hAnsi="Segoe UI" w:cs="Segoe UI"/>
      <w:sz w:val="18"/>
      <w:szCs w:val="18"/>
    </w:rPr>
  </w:style>
  <w:style w:type="character" w:styleId="Hyperlink">
    <w:name w:val="Hyperlink"/>
    <w:basedOn w:val="DefaultParagraphFont"/>
    <w:uiPriority w:val="99"/>
    <w:unhideWhenUsed/>
    <w:rsid w:val="00F205FC"/>
    <w:rPr>
      <w:color w:val="0000FF" w:themeColor="hyperlink"/>
      <w:u w:val="single"/>
    </w:rPr>
  </w:style>
  <w:style w:type="character" w:styleId="UnresolvedMention">
    <w:name w:val="Unresolved Mention"/>
    <w:basedOn w:val="DefaultParagraphFont"/>
    <w:uiPriority w:val="99"/>
    <w:semiHidden/>
    <w:unhideWhenUsed/>
    <w:rsid w:val="00F205FC"/>
    <w:rPr>
      <w:color w:val="605E5C"/>
      <w:shd w:val="clear" w:color="auto" w:fill="E1DFDD"/>
    </w:rPr>
  </w:style>
  <w:style w:type="paragraph" w:styleId="Header">
    <w:name w:val="header"/>
    <w:basedOn w:val="Normal"/>
    <w:link w:val="HeaderChar"/>
    <w:uiPriority w:val="99"/>
    <w:unhideWhenUsed/>
    <w:rsid w:val="008075FB"/>
    <w:pPr>
      <w:tabs>
        <w:tab w:val="center" w:pos="4536"/>
        <w:tab w:val="right" w:pos="9072"/>
      </w:tabs>
    </w:pPr>
  </w:style>
  <w:style w:type="character" w:customStyle="1" w:styleId="HeaderChar">
    <w:name w:val="Header Char"/>
    <w:basedOn w:val="DefaultParagraphFont"/>
    <w:link w:val="Header"/>
    <w:uiPriority w:val="99"/>
    <w:rsid w:val="008075FB"/>
    <w:rPr>
      <w:rFonts w:ascii="Calibri" w:eastAsia="Calibri" w:hAnsi="Calibri" w:cs="Calibri"/>
    </w:rPr>
  </w:style>
  <w:style w:type="paragraph" w:styleId="Footer">
    <w:name w:val="footer"/>
    <w:basedOn w:val="Normal"/>
    <w:link w:val="FooterChar"/>
    <w:uiPriority w:val="99"/>
    <w:unhideWhenUsed/>
    <w:rsid w:val="008075FB"/>
    <w:pPr>
      <w:tabs>
        <w:tab w:val="center" w:pos="4536"/>
        <w:tab w:val="right" w:pos="9072"/>
      </w:tabs>
    </w:pPr>
  </w:style>
  <w:style w:type="character" w:customStyle="1" w:styleId="FooterChar">
    <w:name w:val="Footer Char"/>
    <w:basedOn w:val="DefaultParagraphFont"/>
    <w:link w:val="Footer"/>
    <w:uiPriority w:val="99"/>
    <w:rsid w:val="008075FB"/>
    <w:rPr>
      <w:rFonts w:ascii="Calibri" w:eastAsia="Calibri" w:hAnsi="Calibri" w:cs="Calibri"/>
    </w:rPr>
  </w:style>
  <w:style w:type="paragraph" w:styleId="Revision">
    <w:name w:val="Revision"/>
    <w:hidden/>
    <w:uiPriority w:val="99"/>
    <w:semiHidden/>
    <w:rsid w:val="00BF7D62"/>
    <w:pPr>
      <w:widowControl/>
      <w:autoSpaceDE/>
      <w:autoSpaceDN/>
    </w:pPr>
    <w:rPr>
      <w:rFonts w:ascii="Calibri" w:eastAsia="Calibri" w:hAnsi="Calibri" w:cs="Calibri"/>
    </w:rPr>
  </w:style>
  <w:style w:type="paragraph" w:styleId="NormalWeb">
    <w:name w:val="Normal (Web)"/>
    <w:basedOn w:val="Normal"/>
    <w:uiPriority w:val="99"/>
    <w:unhideWhenUsed/>
    <w:rsid w:val="006265F2"/>
    <w:pPr>
      <w:widowControl/>
      <w:autoSpaceDE/>
      <w:autoSpaceDN/>
      <w:spacing w:before="100" w:beforeAutospacing="1" w:after="100" w:afterAutospacing="1"/>
    </w:pPr>
    <w:rPr>
      <w:rFonts w:ascii="Times New Roman" w:eastAsia="Times New Roman" w:hAnsi="Times New Roman" w:cs="Times New Roman"/>
      <w:sz w:val="24"/>
      <w:szCs w:val="24"/>
      <w:lang w:val="nl-BE" w:eastAsia="zh-CN"/>
    </w:rPr>
  </w:style>
  <w:style w:type="paragraph" w:styleId="NoSpacing">
    <w:name w:val="No Spacing"/>
    <w:rsid w:val="000D4ECC"/>
    <w:pPr>
      <w:widowControl/>
      <w:pBdr>
        <w:top w:val="nil"/>
        <w:left w:val="nil"/>
        <w:bottom w:val="nil"/>
        <w:right w:val="nil"/>
        <w:between w:val="nil"/>
        <w:bar w:val="nil"/>
      </w:pBdr>
      <w:suppressAutoHyphens/>
      <w:autoSpaceDE/>
      <w:autoSpaceDN/>
    </w:pPr>
    <w:rPr>
      <w:rFonts w:ascii="Calibri" w:eastAsia="Calibri" w:hAnsi="Calibri" w:cs="Calibri"/>
      <w:color w:val="000000"/>
      <w:u w:color="000000"/>
      <w:bdr w:val="nil"/>
      <w:lang w:eastAsia="zh-CN"/>
    </w:rPr>
  </w:style>
  <w:style w:type="character" w:customStyle="1" w:styleId="Geen">
    <w:name w:val="Geen"/>
    <w:rsid w:val="000D4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19259">
      <w:bodyDiv w:val="1"/>
      <w:marLeft w:val="0"/>
      <w:marRight w:val="0"/>
      <w:marTop w:val="0"/>
      <w:marBottom w:val="0"/>
      <w:divBdr>
        <w:top w:val="none" w:sz="0" w:space="0" w:color="auto"/>
        <w:left w:val="none" w:sz="0" w:space="0" w:color="auto"/>
        <w:bottom w:val="none" w:sz="0" w:space="0" w:color="auto"/>
        <w:right w:val="none" w:sz="0" w:space="0" w:color="auto"/>
      </w:divBdr>
      <w:divsChild>
        <w:div w:id="382295961">
          <w:marLeft w:val="0"/>
          <w:marRight w:val="0"/>
          <w:marTop w:val="0"/>
          <w:marBottom w:val="0"/>
          <w:divBdr>
            <w:top w:val="none" w:sz="0" w:space="0" w:color="auto"/>
            <w:left w:val="none" w:sz="0" w:space="0" w:color="auto"/>
            <w:bottom w:val="none" w:sz="0" w:space="0" w:color="auto"/>
            <w:right w:val="none" w:sz="0" w:space="0" w:color="auto"/>
          </w:divBdr>
          <w:divsChild>
            <w:div w:id="446774670">
              <w:marLeft w:val="0"/>
              <w:marRight w:val="0"/>
              <w:marTop w:val="0"/>
              <w:marBottom w:val="0"/>
              <w:divBdr>
                <w:top w:val="none" w:sz="0" w:space="0" w:color="auto"/>
                <w:left w:val="none" w:sz="0" w:space="0" w:color="auto"/>
                <w:bottom w:val="none" w:sz="0" w:space="0" w:color="auto"/>
                <w:right w:val="none" w:sz="0" w:space="0" w:color="auto"/>
              </w:divBdr>
              <w:divsChild>
                <w:div w:id="20463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492312">
      <w:bodyDiv w:val="1"/>
      <w:marLeft w:val="0"/>
      <w:marRight w:val="0"/>
      <w:marTop w:val="0"/>
      <w:marBottom w:val="0"/>
      <w:divBdr>
        <w:top w:val="none" w:sz="0" w:space="0" w:color="auto"/>
        <w:left w:val="none" w:sz="0" w:space="0" w:color="auto"/>
        <w:bottom w:val="none" w:sz="0" w:space="0" w:color="auto"/>
        <w:right w:val="none" w:sz="0" w:space="0" w:color="auto"/>
      </w:divBdr>
      <w:divsChild>
        <w:div w:id="456921193">
          <w:marLeft w:val="0"/>
          <w:marRight w:val="0"/>
          <w:marTop w:val="0"/>
          <w:marBottom w:val="0"/>
          <w:divBdr>
            <w:top w:val="none" w:sz="0" w:space="0" w:color="auto"/>
            <w:left w:val="none" w:sz="0" w:space="0" w:color="auto"/>
            <w:bottom w:val="none" w:sz="0" w:space="0" w:color="auto"/>
            <w:right w:val="none" w:sz="0" w:space="0" w:color="auto"/>
          </w:divBdr>
          <w:divsChild>
            <w:div w:id="324209695">
              <w:marLeft w:val="0"/>
              <w:marRight w:val="0"/>
              <w:marTop w:val="0"/>
              <w:marBottom w:val="0"/>
              <w:divBdr>
                <w:top w:val="none" w:sz="0" w:space="0" w:color="auto"/>
                <w:left w:val="none" w:sz="0" w:space="0" w:color="auto"/>
                <w:bottom w:val="none" w:sz="0" w:space="0" w:color="auto"/>
                <w:right w:val="none" w:sz="0" w:space="0" w:color="auto"/>
              </w:divBdr>
              <w:divsChild>
                <w:div w:id="74221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16310">
      <w:bodyDiv w:val="1"/>
      <w:marLeft w:val="0"/>
      <w:marRight w:val="0"/>
      <w:marTop w:val="0"/>
      <w:marBottom w:val="0"/>
      <w:divBdr>
        <w:top w:val="none" w:sz="0" w:space="0" w:color="auto"/>
        <w:left w:val="none" w:sz="0" w:space="0" w:color="auto"/>
        <w:bottom w:val="none" w:sz="0" w:space="0" w:color="auto"/>
        <w:right w:val="none" w:sz="0" w:space="0" w:color="auto"/>
      </w:divBdr>
      <w:divsChild>
        <w:div w:id="1073159314">
          <w:marLeft w:val="0"/>
          <w:marRight w:val="0"/>
          <w:marTop w:val="0"/>
          <w:marBottom w:val="0"/>
          <w:divBdr>
            <w:top w:val="none" w:sz="0" w:space="0" w:color="auto"/>
            <w:left w:val="none" w:sz="0" w:space="0" w:color="auto"/>
            <w:bottom w:val="none" w:sz="0" w:space="0" w:color="auto"/>
            <w:right w:val="none" w:sz="0" w:space="0" w:color="auto"/>
          </w:divBdr>
          <w:divsChild>
            <w:div w:id="1570848874">
              <w:marLeft w:val="0"/>
              <w:marRight w:val="0"/>
              <w:marTop w:val="0"/>
              <w:marBottom w:val="0"/>
              <w:divBdr>
                <w:top w:val="none" w:sz="0" w:space="0" w:color="auto"/>
                <w:left w:val="none" w:sz="0" w:space="0" w:color="auto"/>
                <w:bottom w:val="none" w:sz="0" w:space="0" w:color="auto"/>
                <w:right w:val="none" w:sz="0" w:space="0" w:color="auto"/>
              </w:divBdr>
              <w:divsChild>
                <w:div w:id="88807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253457">
      <w:bodyDiv w:val="1"/>
      <w:marLeft w:val="0"/>
      <w:marRight w:val="0"/>
      <w:marTop w:val="0"/>
      <w:marBottom w:val="0"/>
      <w:divBdr>
        <w:top w:val="none" w:sz="0" w:space="0" w:color="auto"/>
        <w:left w:val="none" w:sz="0" w:space="0" w:color="auto"/>
        <w:bottom w:val="none" w:sz="0" w:space="0" w:color="auto"/>
        <w:right w:val="none" w:sz="0" w:space="0" w:color="auto"/>
      </w:divBdr>
      <w:divsChild>
        <w:div w:id="1355766929">
          <w:marLeft w:val="0"/>
          <w:marRight w:val="0"/>
          <w:marTop w:val="0"/>
          <w:marBottom w:val="0"/>
          <w:divBdr>
            <w:top w:val="none" w:sz="0" w:space="0" w:color="auto"/>
            <w:left w:val="none" w:sz="0" w:space="0" w:color="auto"/>
            <w:bottom w:val="none" w:sz="0" w:space="0" w:color="auto"/>
            <w:right w:val="none" w:sz="0" w:space="0" w:color="auto"/>
          </w:divBdr>
          <w:divsChild>
            <w:div w:id="285894275">
              <w:marLeft w:val="0"/>
              <w:marRight w:val="0"/>
              <w:marTop w:val="0"/>
              <w:marBottom w:val="0"/>
              <w:divBdr>
                <w:top w:val="none" w:sz="0" w:space="0" w:color="auto"/>
                <w:left w:val="none" w:sz="0" w:space="0" w:color="auto"/>
                <w:bottom w:val="none" w:sz="0" w:space="0" w:color="auto"/>
                <w:right w:val="none" w:sz="0" w:space="0" w:color="auto"/>
              </w:divBdr>
              <w:divsChild>
                <w:div w:id="4196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285189">
      <w:bodyDiv w:val="1"/>
      <w:marLeft w:val="0"/>
      <w:marRight w:val="0"/>
      <w:marTop w:val="0"/>
      <w:marBottom w:val="0"/>
      <w:divBdr>
        <w:top w:val="none" w:sz="0" w:space="0" w:color="auto"/>
        <w:left w:val="none" w:sz="0" w:space="0" w:color="auto"/>
        <w:bottom w:val="none" w:sz="0" w:space="0" w:color="auto"/>
        <w:right w:val="none" w:sz="0" w:space="0" w:color="auto"/>
      </w:divBdr>
      <w:divsChild>
        <w:div w:id="1734308483">
          <w:marLeft w:val="0"/>
          <w:marRight w:val="0"/>
          <w:marTop w:val="0"/>
          <w:marBottom w:val="0"/>
          <w:divBdr>
            <w:top w:val="none" w:sz="0" w:space="0" w:color="auto"/>
            <w:left w:val="none" w:sz="0" w:space="0" w:color="auto"/>
            <w:bottom w:val="none" w:sz="0" w:space="0" w:color="auto"/>
            <w:right w:val="none" w:sz="0" w:space="0" w:color="auto"/>
          </w:divBdr>
          <w:divsChild>
            <w:div w:id="1089228351">
              <w:marLeft w:val="0"/>
              <w:marRight w:val="0"/>
              <w:marTop w:val="0"/>
              <w:marBottom w:val="0"/>
              <w:divBdr>
                <w:top w:val="none" w:sz="0" w:space="0" w:color="auto"/>
                <w:left w:val="none" w:sz="0" w:space="0" w:color="auto"/>
                <w:bottom w:val="none" w:sz="0" w:space="0" w:color="auto"/>
                <w:right w:val="none" w:sz="0" w:space="0" w:color="auto"/>
              </w:divBdr>
              <w:divsChild>
                <w:div w:id="118836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250910">
      <w:bodyDiv w:val="1"/>
      <w:marLeft w:val="0"/>
      <w:marRight w:val="0"/>
      <w:marTop w:val="0"/>
      <w:marBottom w:val="0"/>
      <w:divBdr>
        <w:top w:val="none" w:sz="0" w:space="0" w:color="auto"/>
        <w:left w:val="none" w:sz="0" w:space="0" w:color="auto"/>
        <w:bottom w:val="none" w:sz="0" w:space="0" w:color="auto"/>
        <w:right w:val="none" w:sz="0" w:space="0" w:color="auto"/>
      </w:divBdr>
      <w:divsChild>
        <w:div w:id="1542984257">
          <w:marLeft w:val="0"/>
          <w:marRight w:val="0"/>
          <w:marTop w:val="0"/>
          <w:marBottom w:val="0"/>
          <w:divBdr>
            <w:top w:val="none" w:sz="0" w:space="0" w:color="auto"/>
            <w:left w:val="none" w:sz="0" w:space="0" w:color="auto"/>
            <w:bottom w:val="none" w:sz="0" w:space="0" w:color="auto"/>
            <w:right w:val="none" w:sz="0" w:space="0" w:color="auto"/>
          </w:divBdr>
          <w:divsChild>
            <w:div w:id="181625605">
              <w:marLeft w:val="0"/>
              <w:marRight w:val="0"/>
              <w:marTop w:val="0"/>
              <w:marBottom w:val="0"/>
              <w:divBdr>
                <w:top w:val="none" w:sz="0" w:space="0" w:color="auto"/>
                <w:left w:val="none" w:sz="0" w:space="0" w:color="auto"/>
                <w:bottom w:val="none" w:sz="0" w:space="0" w:color="auto"/>
                <w:right w:val="none" w:sz="0" w:space="0" w:color="auto"/>
              </w:divBdr>
              <w:divsChild>
                <w:div w:id="11332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233730">
      <w:bodyDiv w:val="1"/>
      <w:marLeft w:val="0"/>
      <w:marRight w:val="0"/>
      <w:marTop w:val="0"/>
      <w:marBottom w:val="0"/>
      <w:divBdr>
        <w:top w:val="none" w:sz="0" w:space="0" w:color="auto"/>
        <w:left w:val="none" w:sz="0" w:space="0" w:color="auto"/>
        <w:bottom w:val="none" w:sz="0" w:space="0" w:color="auto"/>
        <w:right w:val="none" w:sz="0" w:space="0" w:color="auto"/>
      </w:divBdr>
      <w:divsChild>
        <w:div w:id="1747995999">
          <w:marLeft w:val="0"/>
          <w:marRight w:val="0"/>
          <w:marTop w:val="0"/>
          <w:marBottom w:val="0"/>
          <w:divBdr>
            <w:top w:val="none" w:sz="0" w:space="0" w:color="auto"/>
            <w:left w:val="none" w:sz="0" w:space="0" w:color="auto"/>
            <w:bottom w:val="none" w:sz="0" w:space="0" w:color="auto"/>
            <w:right w:val="none" w:sz="0" w:space="0" w:color="auto"/>
          </w:divBdr>
          <w:divsChild>
            <w:div w:id="2006274113">
              <w:marLeft w:val="0"/>
              <w:marRight w:val="0"/>
              <w:marTop w:val="0"/>
              <w:marBottom w:val="0"/>
              <w:divBdr>
                <w:top w:val="none" w:sz="0" w:space="0" w:color="auto"/>
                <w:left w:val="none" w:sz="0" w:space="0" w:color="auto"/>
                <w:bottom w:val="none" w:sz="0" w:space="0" w:color="auto"/>
                <w:right w:val="none" w:sz="0" w:space="0" w:color="auto"/>
              </w:divBdr>
              <w:divsChild>
                <w:div w:id="185599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993847">
      <w:bodyDiv w:val="1"/>
      <w:marLeft w:val="0"/>
      <w:marRight w:val="0"/>
      <w:marTop w:val="0"/>
      <w:marBottom w:val="0"/>
      <w:divBdr>
        <w:top w:val="none" w:sz="0" w:space="0" w:color="auto"/>
        <w:left w:val="none" w:sz="0" w:space="0" w:color="auto"/>
        <w:bottom w:val="none" w:sz="0" w:space="0" w:color="auto"/>
        <w:right w:val="none" w:sz="0" w:space="0" w:color="auto"/>
      </w:divBdr>
      <w:divsChild>
        <w:div w:id="1530417113">
          <w:marLeft w:val="0"/>
          <w:marRight w:val="0"/>
          <w:marTop w:val="0"/>
          <w:marBottom w:val="0"/>
          <w:divBdr>
            <w:top w:val="none" w:sz="0" w:space="0" w:color="auto"/>
            <w:left w:val="none" w:sz="0" w:space="0" w:color="auto"/>
            <w:bottom w:val="none" w:sz="0" w:space="0" w:color="auto"/>
            <w:right w:val="none" w:sz="0" w:space="0" w:color="auto"/>
          </w:divBdr>
        </w:div>
      </w:divsChild>
    </w:div>
    <w:div w:id="1599168142">
      <w:bodyDiv w:val="1"/>
      <w:marLeft w:val="0"/>
      <w:marRight w:val="0"/>
      <w:marTop w:val="0"/>
      <w:marBottom w:val="0"/>
      <w:divBdr>
        <w:top w:val="none" w:sz="0" w:space="0" w:color="auto"/>
        <w:left w:val="none" w:sz="0" w:space="0" w:color="auto"/>
        <w:bottom w:val="none" w:sz="0" w:space="0" w:color="auto"/>
        <w:right w:val="none" w:sz="0" w:space="0" w:color="auto"/>
      </w:divBdr>
      <w:divsChild>
        <w:div w:id="2040425395">
          <w:marLeft w:val="0"/>
          <w:marRight w:val="0"/>
          <w:marTop w:val="0"/>
          <w:marBottom w:val="0"/>
          <w:divBdr>
            <w:top w:val="none" w:sz="0" w:space="0" w:color="auto"/>
            <w:left w:val="none" w:sz="0" w:space="0" w:color="auto"/>
            <w:bottom w:val="none" w:sz="0" w:space="0" w:color="auto"/>
            <w:right w:val="none" w:sz="0" w:space="0" w:color="auto"/>
          </w:divBdr>
          <w:divsChild>
            <w:div w:id="30963326">
              <w:marLeft w:val="0"/>
              <w:marRight w:val="0"/>
              <w:marTop w:val="0"/>
              <w:marBottom w:val="0"/>
              <w:divBdr>
                <w:top w:val="none" w:sz="0" w:space="0" w:color="auto"/>
                <w:left w:val="none" w:sz="0" w:space="0" w:color="auto"/>
                <w:bottom w:val="none" w:sz="0" w:space="0" w:color="auto"/>
                <w:right w:val="none" w:sz="0" w:space="0" w:color="auto"/>
              </w:divBdr>
              <w:divsChild>
                <w:div w:id="70864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727039">
      <w:bodyDiv w:val="1"/>
      <w:marLeft w:val="0"/>
      <w:marRight w:val="0"/>
      <w:marTop w:val="0"/>
      <w:marBottom w:val="0"/>
      <w:divBdr>
        <w:top w:val="none" w:sz="0" w:space="0" w:color="auto"/>
        <w:left w:val="none" w:sz="0" w:space="0" w:color="auto"/>
        <w:bottom w:val="none" w:sz="0" w:space="0" w:color="auto"/>
        <w:right w:val="none" w:sz="0" w:space="0" w:color="auto"/>
      </w:divBdr>
      <w:divsChild>
        <w:div w:id="224994096">
          <w:marLeft w:val="0"/>
          <w:marRight w:val="0"/>
          <w:marTop w:val="0"/>
          <w:marBottom w:val="0"/>
          <w:divBdr>
            <w:top w:val="none" w:sz="0" w:space="0" w:color="auto"/>
            <w:left w:val="none" w:sz="0" w:space="0" w:color="auto"/>
            <w:bottom w:val="none" w:sz="0" w:space="0" w:color="auto"/>
            <w:right w:val="none" w:sz="0" w:space="0" w:color="auto"/>
          </w:divBdr>
          <w:divsChild>
            <w:div w:id="36468004">
              <w:marLeft w:val="0"/>
              <w:marRight w:val="0"/>
              <w:marTop w:val="0"/>
              <w:marBottom w:val="0"/>
              <w:divBdr>
                <w:top w:val="none" w:sz="0" w:space="0" w:color="auto"/>
                <w:left w:val="none" w:sz="0" w:space="0" w:color="auto"/>
                <w:bottom w:val="none" w:sz="0" w:space="0" w:color="auto"/>
                <w:right w:val="none" w:sz="0" w:space="0" w:color="auto"/>
              </w:divBdr>
              <w:divsChild>
                <w:div w:id="18267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083727">
      <w:bodyDiv w:val="1"/>
      <w:marLeft w:val="0"/>
      <w:marRight w:val="0"/>
      <w:marTop w:val="0"/>
      <w:marBottom w:val="0"/>
      <w:divBdr>
        <w:top w:val="none" w:sz="0" w:space="0" w:color="auto"/>
        <w:left w:val="none" w:sz="0" w:space="0" w:color="auto"/>
        <w:bottom w:val="none" w:sz="0" w:space="0" w:color="auto"/>
        <w:right w:val="none" w:sz="0" w:space="0" w:color="auto"/>
      </w:divBdr>
      <w:divsChild>
        <w:div w:id="36781714">
          <w:marLeft w:val="0"/>
          <w:marRight w:val="0"/>
          <w:marTop w:val="0"/>
          <w:marBottom w:val="0"/>
          <w:divBdr>
            <w:top w:val="none" w:sz="0" w:space="0" w:color="auto"/>
            <w:left w:val="none" w:sz="0" w:space="0" w:color="auto"/>
            <w:bottom w:val="none" w:sz="0" w:space="0" w:color="auto"/>
            <w:right w:val="none" w:sz="0" w:space="0" w:color="auto"/>
          </w:divBdr>
          <w:divsChild>
            <w:div w:id="555551504">
              <w:marLeft w:val="0"/>
              <w:marRight w:val="0"/>
              <w:marTop w:val="0"/>
              <w:marBottom w:val="0"/>
              <w:divBdr>
                <w:top w:val="none" w:sz="0" w:space="0" w:color="auto"/>
                <w:left w:val="none" w:sz="0" w:space="0" w:color="auto"/>
                <w:bottom w:val="none" w:sz="0" w:space="0" w:color="auto"/>
                <w:right w:val="none" w:sz="0" w:space="0" w:color="auto"/>
              </w:divBdr>
              <w:divsChild>
                <w:div w:id="110522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po@allego.e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allego.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allego.e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596594-f5f1-45bb-854b-d5d6e49efa31" xsi:nil="true"/>
    <_ip_UnifiedCompliancePolicyUIAction xmlns="http://schemas.microsoft.com/sharepoint/v3" xsi:nil="true"/>
    <lcf76f155ced4ddcb4097134ff3c332f xmlns="56330cce-c905-4bf8-8b6f-ef84f730ac7d">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E43E38B6BDE043B2B0F3AE9AEAD455" ma:contentTypeVersion="20" ma:contentTypeDescription="Een nieuw document maken." ma:contentTypeScope="" ma:versionID="92d0ba215857e4c24e4f4e8081e2996b">
  <xsd:schema xmlns:xsd="http://www.w3.org/2001/XMLSchema" xmlns:xs="http://www.w3.org/2001/XMLSchema" xmlns:p="http://schemas.microsoft.com/office/2006/metadata/properties" xmlns:ns1="http://schemas.microsoft.com/sharepoint/v3" xmlns:ns2="56330cce-c905-4bf8-8b6f-ef84f730ac7d" xmlns:ns3="bb596594-f5f1-45bb-854b-d5d6e49efa31" targetNamespace="http://schemas.microsoft.com/office/2006/metadata/properties" ma:root="true" ma:fieldsID="58f664814ce41b04ee14913e8f5818a1" ns1:_="" ns2:_="" ns3:_="">
    <xsd:import namespace="http://schemas.microsoft.com/sharepoint/v3"/>
    <xsd:import namespace="56330cce-c905-4bf8-8b6f-ef84f730ac7d"/>
    <xsd:import namespace="bb596594-f5f1-45bb-854b-d5d6e49efa3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Eigenschappen van het geïntegreerd beleid voor naleving" ma:hidden="true" ma:internalName="_ip_UnifiedCompliancePolicyProperties">
      <xsd:simpleType>
        <xsd:restriction base="dms:Note"/>
      </xsd:simpleType>
    </xsd:element>
    <xsd:element name="_ip_UnifiedCompliancePolicyUIAction" ma:index="17"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330cce-c905-4bf8-8b6f-ef84f730ac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38eb3a38-ddbd-4a29-a1d4-5503d02c90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596594-f5f1-45bb-854b-d5d6e49efa31"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4" nillable="true" ma:displayName="Taxonomy Catch All Column" ma:hidden="true" ma:list="{064c4faf-099f-44c0-8f20-552b4166043a}" ma:internalName="TaxCatchAll" ma:showField="CatchAllData" ma:web="bb596594-f5f1-45bb-854b-d5d6e49efa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
</file>

<file path=customXml/itemProps1.xml><?xml version="1.0" encoding="utf-8"?>
<ds:datastoreItem xmlns:ds="http://schemas.openxmlformats.org/officeDocument/2006/customXml" ds:itemID="{3F7E448D-EA54-4703-A6D6-6ECB1EEED4B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3F61CDC-078C-4FB5-BFFF-6C3E957A5A5A}">
  <ds:schemaRefs>
    <ds:schemaRef ds:uri="http://schemas.microsoft.com/sharepoint/v3/contenttype/forms"/>
  </ds:schemaRefs>
</ds:datastoreItem>
</file>

<file path=customXml/itemProps3.xml><?xml version="1.0" encoding="utf-8"?>
<ds:datastoreItem xmlns:ds="http://schemas.openxmlformats.org/officeDocument/2006/customXml" ds:itemID="{77951A94-25F5-4A3E-8D7C-3A62B838003D}"/>
</file>

<file path=customXml/itemProps4.xml><?xml version="1.0" encoding="utf-8"?>
<ds:datastoreItem xmlns:ds="http://schemas.openxmlformats.org/officeDocument/2006/customXml" ds:itemID="{799A4BCD-6379-4AED-876C-E861C3BF7507}">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5329</Words>
  <Characters>30379</Characters>
  <Application>Microsoft Office Word</Application>
  <DocSecurity>0</DocSecurity>
  <Lines>253</Lines>
  <Paragraphs>71</Paragraphs>
  <ScaleCrop>false</ScaleCrop>
  <HeadingPairs>
    <vt:vector size="4" baseType="variant">
      <vt:variant>
        <vt:lpstr>Titel</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Elliott Wagschal</dc:creator>
  <cp:lastModifiedBy>VAN SLOUN, Rein</cp:lastModifiedBy>
  <cp:revision>3</cp:revision>
  <dcterms:created xsi:type="dcterms:W3CDTF">2025-07-29T13:04:00Z</dcterms:created>
  <dcterms:modified xsi:type="dcterms:W3CDTF">2025-07-29T13:07:00Z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Microsoft® Word for Office 365</vt:lpwstr>
  </property>
  <property fmtid="{D5CDD505-2E9C-101B-9397-08002B2CF9AE}" pid="4" name="LastSaved">
    <vt:filetime>2021-03-26T00:00:00Z</vt:filetime>
  </property>
  <property fmtid="{D5CDD505-2E9C-101B-9397-08002B2CF9AE}" pid="5" name="ContentTypeId">
    <vt:lpwstr>0x010100B1E43E38B6BDE043B2B0F3AE9AEAD455</vt:lpwstr>
  </property>
</Properties>
</file>